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533A" w14:textId="7773C404" w:rsidR="001C3E63" w:rsidRPr="00067239" w:rsidRDefault="001A176B" w:rsidP="001A176B">
      <w:pPr>
        <w:pStyle w:val="p1"/>
        <w:rPr>
          <w:rFonts w:ascii="Helvetica" w:hAnsi="Helvetica"/>
          <w:b/>
          <w:bCs/>
          <w:color w:val="264484"/>
          <w:sz w:val="44"/>
          <w:szCs w:val="44"/>
        </w:rPr>
      </w:pPr>
      <w:r w:rsidRPr="00067239">
        <w:rPr>
          <w:rFonts w:ascii="Helvetica" w:hAnsi="Helvetica"/>
          <w:b/>
          <w:bCs/>
          <w:noProof/>
          <w:color w:val="264484"/>
          <w:sz w:val="44"/>
          <w:szCs w:val="44"/>
          <w14:ligatures w14:val="standardContextual"/>
        </w:rPr>
        <w:drawing>
          <wp:anchor distT="0" distB="0" distL="114300" distR="114300" simplePos="0" relativeHeight="251659264" behindDoc="0" locked="0" layoutInCell="1" allowOverlap="1" wp14:anchorId="28F33C6B" wp14:editId="4AE602F1">
            <wp:simplePos x="0" y="0"/>
            <wp:positionH relativeFrom="column">
              <wp:posOffset>4494179</wp:posOffset>
            </wp:positionH>
            <wp:positionV relativeFrom="page">
              <wp:posOffset>690677</wp:posOffset>
            </wp:positionV>
            <wp:extent cx="1672590" cy="857885"/>
            <wp:effectExtent l="0" t="0" r="0" b="0"/>
            <wp:wrapSquare wrapText="bothSides"/>
            <wp:docPr id="11264386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 descr="A blue and green logo&#10;&#10;AI-generated content may be incorrect."/>
                    <pic:cNvPicPr/>
                  </pic:nvPicPr>
                  <pic:blipFill rotWithShape="1">
                    <a:blip r:embed="rId6" cstate="print">
                      <a:extLst>
                        <a:ext uri="{28A0092B-C50C-407E-A947-70E740481C1C}">
                          <a14:useLocalDpi xmlns:a14="http://schemas.microsoft.com/office/drawing/2010/main" val="0"/>
                        </a:ext>
                      </a:extLst>
                    </a:blip>
                    <a:srcRect t="20690" b="27932"/>
                    <a:stretch>
                      <a:fillRect/>
                    </a:stretch>
                  </pic:blipFill>
                  <pic:spPr bwMode="auto">
                    <a:xfrm>
                      <a:off x="0" y="0"/>
                      <a:ext cx="1672590" cy="85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3E63" w:rsidRPr="00067239">
        <w:rPr>
          <w:rFonts w:ascii="Helvetica" w:hAnsi="Helvetica"/>
          <w:b/>
          <w:bCs/>
          <w:color w:val="264484"/>
          <w:sz w:val="44"/>
          <w:szCs w:val="44"/>
        </w:rPr>
        <w:t xml:space="preserve">Identifying Risk Factors to Fall </w:t>
      </w:r>
      <w:r w:rsidRPr="00067239">
        <w:rPr>
          <w:rFonts w:ascii="Helvetica" w:hAnsi="Helvetica"/>
          <w:b/>
          <w:bCs/>
          <w:color w:val="264484"/>
          <w:sz w:val="44"/>
          <w:szCs w:val="44"/>
        </w:rPr>
        <w:br/>
      </w:r>
      <w:r w:rsidR="001C3E63" w:rsidRPr="00067239">
        <w:rPr>
          <w:rFonts w:ascii="Helvetica" w:hAnsi="Helvetica"/>
          <w:b/>
          <w:bCs/>
          <w:color w:val="264484"/>
          <w:sz w:val="44"/>
          <w:szCs w:val="44"/>
        </w:rPr>
        <w:t>A to Z Display Template</w:t>
      </w:r>
    </w:p>
    <w:p w14:paraId="31EF5345" w14:textId="77777777" w:rsidR="001C3E63" w:rsidRPr="001A176B" w:rsidRDefault="001C3E63" w:rsidP="001C3E63">
      <w:pPr>
        <w:pStyle w:val="p1"/>
        <w:jc w:val="center"/>
        <w:rPr>
          <w:rFonts w:ascii="Helvetica" w:hAnsi="Helvetica"/>
        </w:rPr>
      </w:pPr>
    </w:p>
    <w:p w14:paraId="6CB74C22" w14:textId="4D19CFEA" w:rsidR="001C3E63" w:rsidRPr="001A176B" w:rsidRDefault="001C3E63" w:rsidP="001C3E63">
      <w:pPr>
        <w:pStyle w:val="p2"/>
        <w:rPr>
          <w:rFonts w:ascii="Helvetica" w:hAnsi="Helvetica"/>
          <w:sz w:val="24"/>
          <w:szCs w:val="24"/>
        </w:rPr>
      </w:pPr>
      <w:r w:rsidRPr="001A176B">
        <w:rPr>
          <w:rFonts w:ascii="Helvetica" w:hAnsi="Helvetica"/>
          <w:sz w:val="24"/>
          <w:szCs w:val="24"/>
        </w:rPr>
        <w:t xml:space="preserve">Falls occurs because of </w:t>
      </w:r>
      <w:r w:rsidRPr="001A176B">
        <w:rPr>
          <w:rFonts w:ascii="Helvetica" w:hAnsi="Helvetica"/>
          <w:b/>
          <w:bCs/>
          <w:sz w:val="24"/>
          <w:szCs w:val="24"/>
        </w:rPr>
        <w:t xml:space="preserve">complex interacting risk factors </w:t>
      </w:r>
      <w:r w:rsidRPr="001A176B">
        <w:rPr>
          <w:rFonts w:ascii="Helvetica" w:hAnsi="Helvetica"/>
          <w:sz w:val="24"/>
          <w:szCs w:val="24"/>
        </w:rPr>
        <w:t>that cause inability to recover balance. Create an A</w:t>
      </w:r>
      <w:r w:rsidR="003E7A00" w:rsidRPr="001A176B">
        <w:rPr>
          <w:rFonts w:ascii="Helvetica" w:hAnsi="Helvetica"/>
          <w:sz w:val="24"/>
          <w:szCs w:val="24"/>
        </w:rPr>
        <w:t xml:space="preserve"> </w:t>
      </w:r>
      <w:r w:rsidRPr="001A176B">
        <w:rPr>
          <w:rFonts w:ascii="Helvetica" w:hAnsi="Helvetica"/>
          <w:sz w:val="24"/>
          <w:szCs w:val="24"/>
        </w:rPr>
        <w:t>to</w:t>
      </w:r>
      <w:r w:rsidR="003E7A00" w:rsidRPr="001A176B">
        <w:rPr>
          <w:rFonts w:ascii="Helvetica" w:hAnsi="Helvetica"/>
          <w:sz w:val="24"/>
          <w:szCs w:val="24"/>
        </w:rPr>
        <w:t xml:space="preserve"> </w:t>
      </w:r>
      <w:r w:rsidRPr="001A176B">
        <w:rPr>
          <w:rFonts w:ascii="Helvetica" w:hAnsi="Helvetica"/>
          <w:sz w:val="24"/>
          <w:szCs w:val="24"/>
        </w:rPr>
        <w:t>Z wall display. Each day will be a new letter of the alphabet for you to explore with your team, identify risk factors for falls and place them on the display for all to see. You can add to it and discuss them at your wall. This can also be done as a group activity with older adults in various settings such as LTC, with staff or individually. You may use small note pages or this template.</w:t>
      </w:r>
    </w:p>
    <w:p w14:paraId="7F40ABE3" w14:textId="77777777" w:rsidR="001C3E63" w:rsidRPr="001A176B" w:rsidRDefault="001C3E63" w:rsidP="001C3E63">
      <w:pPr>
        <w:pStyle w:val="p2"/>
        <w:rPr>
          <w:rFonts w:ascii="Helvetica" w:hAnsi="Helvetica"/>
          <w:sz w:val="24"/>
          <w:szCs w:val="24"/>
        </w:rPr>
      </w:pPr>
    </w:p>
    <w:p w14:paraId="4432E27E" w14:textId="5136A269" w:rsidR="001C3E63" w:rsidRPr="001A176B" w:rsidRDefault="001C3E63" w:rsidP="001C3E63">
      <w:pPr>
        <w:pStyle w:val="p2"/>
        <w:rPr>
          <w:rFonts w:ascii="Helvetica" w:hAnsi="Helvetica"/>
          <w:sz w:val="24"/>
          <w:szCs w:val="24"/>
        </w:rPr>
      </w:pPr>
      <w:r w:rsidRPr="001A176B">
        <w:rPr>
          <w:rFonts w:ascii="Helvetica" w:hAnsi="Helvetica"/>
          <w:sz w:val="24"/>
          <w:szCs w:val="24"/>
        </w:rPr>
        <w:t xml:space="preserve">Examples: </w:t>
      </w:r>
      <w:proofErr w:type="gramStart"/>
      <w:r w:rsidRPr="001A176B">
        <w:rPr>
          <w:rFonts w:ascii="Helvetica" w:hAnsi="Helvetica"/>
          <w:b/>
          <w:bCs/>
          <w:sz w:val="24"/>
          <w:szCs w:val="24"/>
        </w:rPr>
        <w:t xml:space="preserve">A </w:t>
      </w:r>
      <w:r w:rsidRPr="001A176B">
        <w:rPr>
          <w:rFonts w:ascii="Helvetica" w:hAnsi="Helvetica"/>
          <w:sz w:val="24"/>
          <w:szCs w:val="24"/>
        </w:rPr>
        <w:t>for</w:t>
      </w:r>
      <w:proofErr w:type="gramEnd"/>
      <w:r w:rsidRPr="001A176B">
        <w:rPr>
          <w:rFonts w:ascii="Helvetica" w:hAnsi="Helvetica"/>
          <w:sz w:val="24"/>
          <w:szCs w:val="24"/>
        </w:rPr>
        <w:t xml:space="preserve"> </w:t>
      </w:r>
      <w:r w:rsidRPr="001A176B">
        <w:rPr>
          <w:rFonts w:ascii="Helvetica" w:hAnsi="Helvetica"/>
          <w:b/>
          <w:bCs/>
          <w:sz w:val="24"/>
          <w:szCs w:val="24"/>
        </w:rPr>
        <w:t>Arthritis, anxiety;</w:t>
      </w:r>
      <w:r w:rsidRPr="001A176B">
        <w:rPr>
          <w:rFonts w:ascii="Helvetica" w:hAnsi="Helvetica"/>
          <w:sz w:val="24"/>
          <w:szCs w:val="24"/>
        </w:rPr>
        <w:t xml:space="preserve"> </w:t>
      </w:r>
      <w:r w:rsidRPr="001A176B">
        <w:rPr>
          <w:rFonts w:ascii="Helvetica" w:hAnsi="Helvetica"/>
          <w:b/>
          <w:bCs/>
          <w:sz w:val="24"/>
          <w:szCs w:val="24"/>
        </w:rPr>
        <w:t xml:space="preserve">B </w:t>
      </w:r>
      <w:r w:rsidRPr="001A176B">
        <w:rPr>
          <w:rFonts w:ascii="Helvetica" w:hAnsi="Helvetica"/>
          <w:sz w:val="24"/>
          <w:szCs w:val="24"/>
        </w:rPr>
        <w:t xml:space="preserve">for </w:t>
      </w:r>
      <w:r w:rsidRPr="001A176B">
        <w:rPr>
          <w:rFonts w:ascii="Helvetica" w:hAnsi="Helvetica"/>
          <w:b/>
          <w:bCs/>
          <w:sz w:val="24"/>
          <w:szCs w:val="24"/>
        </w:rPr>
        <w:t xml:space="preserve">Balance deficit; C </w:t>
      </w:r>
      <w:r w:rsidRPr="001A176B">
        <w:rPr>
          <w:rFonts w:ascii="Helvetica" w:hAnsi="Helvetica"/>
          <w:sz w:val="24"/>
          <w:szCs w:val="24"/>
        </w:rPr>
        <w:t xml:space="preserve">for </w:t>
      </w:r>
      <w:r w:rsidRPr="001A176B">
        <w:rPr>
          <w:rFonts w:ascii="Helvetica" w:hAnsi="Helvetica"/>
          <w:b/>
          <w:bCs/>
          <w:sz w:val="24"/>
          <w:szCs w:val="24"/>
        </w:rPr>
        <w:t>Chronic conditions, Cognitive impairment</w:t>
      </w:r>
    </w:p>
    <w:p w14:paraId="24C35DF0" w14:textId="77777777" w:rsidR="001C3E63" w:rsidRPr="001A176B" w:rsidRDefault="001C3E63" w:rsidP="001C3E63">
      <w:pPr>
        <w:pStyle w:val="p4"/>
        <w:rPr>
          <w:rFonts w:ascii="Helvetica" w:hAnsi="Helvetica"/>
        </w:rPr>
      </w:pPr>
    </w:p>
    <w:tbl>
      <w:tblPr>
        <w:tblStyle w:val="TableGrid"/>
        <w:tblW w:w="9583" w:type="dxa"/>
        <w:tblLayout w:type="fixed"/>
        <w:tblLook w:val="04A0" w:firstRow="1" w:lastRow="0" w:firstColumn="1" w:lastColumn="0" w:noHBand="0" w:noVBand="1"/>
      </w:tblPr>
      <w:tblGrid>
        <w:gridCol w:w="4791"/>
        <w:gridCol w:w="4792"/>
      </w:tblGrid>
      <w:tr w:rsidR="001C3E63" w:rsidRPr="001A176B" w14:paraId="55ECA968" w14:textId="77777777" w:rsidTr="00067239">
        <w:trPr>
          <w:trHeight w:val="1422"/>
        </w:trPr>
        <w:tc>
          <w:tcPr>
            <w:tcW w:w="4791" w:type="dxa"/>
          </w:tcPr>
          <w:p w14:paraId="1417634B" w14:textId="7EA38695"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A.</w:t>
            </w:r>
          </w:p>
        </w:tc>
        <w:tc>
          <w:tcPr>
            <w:tcW w:w="4792" w:type="dxa"/>
          </w:tcPr>
          <w:p w14:paraId="6048E579" w14:textId="0641F1CB"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G.</w:t>
            </w:r>
          </w:p>
        </w:tc>
      </w:tr>
      <w:tr w:rsidR="001C3E63" w:rsidRPr="001A176B" w14:paraId="31E954A0" w14:textId="77777777" w:rsidTr="00067239">
        <w:trPr>
          <w:trHeight w:val="1494"/>
        </w:trPr>
        <w:tc>
          <w:tcPr>
            <w:tcW w:w="4791" w:type="dxa"/>
          </w:tcPr>
          <w:p w14:paraId="732BE421" w14:textId="575A6CD1"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B.</w:t>
            </w:r>
          </w:p>
        </w:tc>
        <w:tc>
          <w:tcPr>
            <w:tcW w:w="4792" w:type="dxa"/>
          </w:tcPr>
          <w:p w14:paraId="75DBAEA9" w14:textId="4AE65C8E"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H.</w:t>
            </w:r>
          </w:p>
        </w:tc>
      </w:tr>
      <w:tr w:rsidR="001C3E63" w:rsidRPr="001A176B" w14:paraId="1A599CCF" w14:textId="77777777" w:rsidTr="00067239">
        <w:trPr>
          <w:trHeight w:val="1422"/>
        </w:trPr>
        <w:tc>
          <w:tcPr>
            <w:tcW w:w="4791" w:type="dxa"/>
          </w:tcPr>
          <w:p w14:paraId="5F604CA6" w14:textId="77635891"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C.</w:t>
            </w:r>
          </w:p>
        </w:tc>
        <w:tc>
          <w:tcPr>
            <w:tcW w:w="4792" w:type="dxa"/>
          </w:tcPr>
          <w:p w14:paraId="0C6963EF" w14:textId="02799AD7"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I.</w:t>
            </w:r>
          </w:p>
        </w:tc>
      </w:tr>
      <w:tr w:rsidR="001C3E63" w:rsidRPr="001A176B" w14:paraId="2C407E27" w14:textId="77777777" w:rsidTr="00067239">
        <w:trPr>
          <w:trHeight w:val="1422"/>
        </w:trPr>
        <w:tc>
          <w:tcPr>
            <w:tcW w:w="4791" w:type="dxa"/>
          </w:tcPr>
          <w:p w14:paraId="7AE177A1" w14:textId="596EE9C8"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D.</w:t>
            </w:r>
          </w:p>
        </w:tc>
        <w:tc>
          <w:tcPr>
            <w:tcW w:w="4792" w:type="dxa"/>
          </w:tcPr>
          <w:p w14:paraId="36B751CD" w14:textId="0E35E920"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J.</w:t>
            </w:r>
          </w:p>
        </w:tc>
      </w:tr>
      <w:tr w:rsidR="001C3E63" w:rsidRPr="001A176B" w14:paraId="7EE2FB0C" w14:textId="77777777" w:rsidTr="00067239">
        <w:trPr>
          <w:trHeight w:val="1422"/>
        </w:trPr>
        <w:tc>
          <w:tcPr>
            <w:tcW w:w="4791" w:type="dxa"/>
          </w:tcPr>
          <w:p w14:paraId="41345D2F" w14:textId="493E4EEA"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E.</w:t>
            </w:r>
          </w:p>
        </w:tc>
        <w:tc>
          <w:tcPr>
            <w:tcW w:w="4792" w:type="dxa"/>
          </w:tcPr>
          <w:p w14:paraId="10E7A4B3" w14:textId="453D1AE3"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K.</w:t>
            </w:r>
          </w:p>
        </w:tc>
      </w:tr>
      <w:tr w:rsidR="001C3E63" w:rsidRPr="001A176B" w14:paraId="2DA13AFE" w14:textId="77777777" w:rsidTr="00067239">
        <w:trPr>
          <w:trHeight w:val="1494"/>
        </w:trPr>
        <w:tc>
          <w:tcPr>
            <w:tcW w:w="4791" w:type="dxa"/>
          </w:tcPr>
          <w:p w14:paraId="64C5E83A" w14:textId="4EC6947E"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F.</w:t>
            </w:r>
          </w:p>
        </w:tc>
        <w:tc>
          <w:tcPr>
            <w:tcW w:w="4792" w:type="dxa"/>
          </w:tcPr>
          <w:p w14:paraId="176AF66E" w14:textId="4F80AF08"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L.</w:t>
            </w:r>
          </w:p>
        </w:tc>
      </w:tr>
    </w:tbl>
    <w:p w14:paraId="686E38FB" w14:textId="77777777" w:rsidR="001C3E63" w:rsidRPr="001A176B" w:rsidRDefault="001C3E63" w:rsidP="001C3E63">
      <w:pPr>
        <w:pStyle w:val="p4"/>
        <w:rPr>
          <w:rFonts w:ascii="Helvetica" w:hAnsi="Helvetica"/>
        </w:rPr>
      </w:pPr>
    </w:p>
    <w:p w14:paraId="342AEF41" w14:textId="2F33D30D" w:rsidR="001C3E63" w:rsidRPr="001A176B" w:rsidRDefault="001C3E63">
      <w:pPr>
        <w:rPr>
          <w:rFonts w:ascii="Helvetica" w:eastAsia="Times New Roman" w:hAnsi="Helvetica" w:cs="Times New Roman"/>
          <w:color w:val="000000"/>
          <w:kern w:val="0"/>
          <w:sz w:val="15"/>
          <w:szCs w:val="15"/>
          <w14:ligatures w14:val="none"/>
        </w:rPr>
      </w:pPr>
    </w:p>
    <w:p w14:paraId="5C9F1D05" w14:textId="35D05E66" w:rsidR="001C3E63" w:rsidRPr="001A176B" w:rsidRDefault="001C3E63" w:rsidP="001C3E63">
      <w:pPr>
        <w:pStyle w:val="p4"/>
        <w:rPr>
          <w:rFonts w:ascii="Helvetica" w:hAnsi="Helvetica"/>
        </w:rPr>
      </w:pPr>
    </w:p>
    <w:tbl>
      <w:tblPr>
        <w:tblStyle w:val="TableGrid"/>
        <w:tblW w:w="9560" w:type="dxa"/>
        <w:tblLayout w:type="fixed"/>
        <w:tblLook w:val="04A0" w:firstRow="1" w:lastRow="0" w:firstColumn="1" w:lastColumn="0" w:noHBand="0" w:noVBand="1"/>
      </w:tblPr>
      <w:tblGrid>
        <w:gridCol w:w="4780"/>
        <w:gridCol w:w="4780"/>
      </w:tblGrid>
      <w:tr w:rsidR="001C3E63" w:rsidRPr="001A176B" w14:paraId="2FB40CCE" w14:textId="77777777" w:rsidTr="00067239">
        <w:trPr>
          <w:trHeight w:val="1677"/>
        </w:trPr>
        <w:tc>
          <w:tcPr>
            <w:tcW w:w="4780" w:type="dxa"/>
          </w:tcPr>
          <w:p w14:paraId="2DCDB2BC" w14:textId="735D5811"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M.</w:t>
            </w:r>
          </w:p>
        </w:tc>
        <w:tc>
          <w:tcPr>
            <w:tcW w:w="4780" w:type="dxa"/>
          </w:tcPr>
          <w:p w14:paraId="474EA8F1" w14:textId="61FF6CD9"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T.</w:t>
            </w:r>
          </w:p>
        </w:tc>
      </w:tr>
      <w:tr w:rsidR="001C3E63" w:rsidRPr="001A176B" w14:paraId="591F8C62" w14:textId="77777777" w:rsidTr="00067239">
        <w:trPr>
          <w:trHeight w:val="1677"/>
        </w:trPr>
        <w:tc>
          <w:tcPr>
            <w:tcW w:w="4780" w:type="dxa"/>
          </w:tcPr>
          <w:p w14:paraId="4378314E" w14:textId="62AC075A"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N.</w:t>
            </w:r>
          </w:p>
        </w:tc>
        <w:tc>
          <w:tcPr>
            <w:tcW w:w="4780" w:type="dxa"/>
          </w:tcPr>
          <w:p w14:paraId="750843D7" w14:textId="48E59732"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U.</w:t>
            </w:r>
          </w:p>
        </w:tc>
      </w:tr>
      <w:tr w:rsidR="001C3E63" w:rsidRPr="001A176B" w14:paraId="0CA047CE" w14:textId="77777777" w:rsidTr="00067239">
        <w:trPr>
          <w:trHeight w:val="1762"/>
        </w:trPr>
        <w:tc>
          <w:tcPr>
            <w:tcW w:w="4780" w:type="dxa"/>
          </w:tcPr>
          <w:p w14:paraId="46A0432A" w14:textId="4FBE007D"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O.</w:t>
            </w:r>
          </w:p>
        </w:tc>
        <w:tc>
          <w:tcPr>
            <w:tcW w:w="4780" w:type="dxa"/>
          </w:tcPr>
          <w:p w14:paraId="0D3D883D" w14:textId="2AE642E4"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V.</w:t>
            </w:r>
          </w:p>
        </w:tc>
      </w:tr>
      <w:tr w:rsidR="001C3E63" w:rsidRPr="001A176B" w14:paraId="491E8AFE" w14:textId="77777777" w:rsidTr="00067239">
        <w:trPr>
          <w:trHeight w:val="1677"/>
        </w:trPr>
        <w:tc>
          <w:tcPr>
            <w:tcW w:w="4780" w:type="dxa"/>
          </w:tcPr>
          <w:p w14:paraId="2C39F0F0" w14:textId="4725A236"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P.</w:t>
            </w:r>
          </w:p>
        </w:tc>
        <w:tc>
          <w:tcPr>
            <w:tcW w:w="4780" w:type="dxa"/>
          </w:tcPr>
          <w:p w14:paraId="45DCF7E3" w14:textId="5EA0E39E"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W.</w:t>
            </w:r>
          </w:p>
        </w:tc>
      </w:tr>
      <w:tr w:rsidR="001C3E63" w:rsidRPr="001A176B" w14:paraId="50BD29F9" w14:textId="77777777" w:rsidTr="00067239">
        <w:trPr>
          <w:trHeight w:val="1677"/>
        </w:trPr>
        <w:tc>
          <w:tcPr>
            <w:tcW w:w="4780" w:type="dxa"/>
          </w:tcPr>
          <w:p w14:paraId="76B27FFF" w14:textId="09CCD38D"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Q.</w:t>
            </w:r>
          </w:p>
        </w:tc>
        <w:tc>
          <w:tcPr>
            <w:tcW w:w="4780" w:type="dxa"/>
          </w:tcPr>
          <w:p w14:paraId="38E55365" w14:textId="5D49067A"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X.</w:t>
            </w:r>
          </w:p>
        </w:tc>
      </w:tr>
      <w:tr w:rsidR="001C3E63" w:rsidRPr="001A176B" w14:paraId="53126276" w14:textId="77777777" w:rsidTr="00067239">
        <w:trPr>
          <w:trHeight w:val="1677"/>
        </w:trPr>
        <w:tc>
          <w:tcPr>
            <w:tcW w:w="4780" w:type="dxa"/>
          </w:tcPr>
          <w:p w14:paraId="13B06D41" w14:textId="11DC8B36"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R.</w:t>
            </w:r>
          </w:p>
        </w:tc>
        <w:tc>
          <w:tcPr>
            <w:tcW w:w="4780" w:type="dxa"/>
          </w:tcPr>
          <w:p w14:paraId="725C1EB1" w14:textId="72346E77"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Y</w:t>
            </w:r>
            <w:r w:rsidR="001A176B">
              <w:rPr>
                <w:rFonts w:ascii="Helvetica" w:hAnsi="Helvetica"/>
                <w:b/>
                <w:bCs/>
                <w:sz w:val="32"/>
                <w:szCs w:val="32"/>
              </w:rPr>
              <w:t>.</w:t>
            </w:r>
          </w:p>
        </w:tc>
      </w:tr>
      <w:tr w:rsidR="001C3E63" w:rsidRPr="001A176B" w14:paraId="4FC25FC5" w14:textId="77777777" w:rsidTr="00067239">
        <w:trPr>
          <w:trHeight w:val="1762"/>
        </w:trPr>
        <w:tc>
          <w:tcPr>
            <w:tcW w:w="4780" w:type="dxa"/>
          </w:tcPr>
          <w:p w14:paraId="69CD6DAE" w14:textId="54D558EE"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S.</w:t>
            </w:r>
          </w:p>
        </w:tc>
        <w:tc>
          <w:tcPr>
            <w:tcW w:w="4780" w:type="dxa"/>
          </w:tcPr>
          <w:p w14:paraId="08F590D8" w14:textId="3A9BB3BE" w:rsidR="001C3E63" w:rsidRPr="001A176B" w:rsidRDefault="001C3E63" w:rsidP="001C3E63">
            <w:pPr>
              <w:pStyle w:val="p4"/>
              <w:rPr>
                <w:rFonts w:ascii="Helvetica" w:hAnsi="Helvetica"/>
                <w:b/>
                <w:bCs/>
                <w:sz w:val="32"/>
                <w:szCs w:val="32"/>
              </w:rPr>
            </w:pPr>
            <w:r w:rsidRPr="001A176B">
              <w:rPr>
                <w:rFonts w:ascii="Helvetica" w:hAnsi="Helvetica"/>
                <w:b/>
                <w:bCs/>
                <w:sz w:val="32"/>
                <w:szCs w:val="32"/>
              </w:rPr>
              <w:t>Z.</w:t>
            </w:r>
          </w:p>
        </w:tc>
      </w:tr>
    </w:tbl>
    <w:p w14:paraId="72CE8BDB" w14:textId="5EFC1BCD" w:rsidR="001C3E63" w:rsidRPr="00067239" w:rsidRDefault="001C3E63" w:rsidP="00067239">
      <w:pPr>
        <w:rPr>
          <w:rFonts w:ascii="Helvetica" w:hAnsi="Helvetica" w:cs="Times New Roman"/>
          <w:b/>
          <w:bCs/>
          <w:color w:val="264484"/>
          <w:sz w:val="32"/>
          <w:szCs w:val="32"/>
        </w:rPr>
      </w:pPr>
      <w:r w:rsidRPr="001A176B">
        <w:rPr>
          <w:rStyle w:val="s2"/>
          <w:rFonts w:ascii="Helvetica" w:hAnsi="Helvetica"/>
          <w:b/>
          <w:bCs/>
          <w:color w:val="264484"/>
          <w:sz w:val="32"/>
          <w:szCs w:val="32"/>
        </w:rPr>
        <w:lastRenderedPageBreak/>
        <w:t>Identifying Risk Factors to Fall A to Z Sample Responses</w:t>
      </w:r>
    </w:p>
    <w:p w14:paraId="36326770" w14:textId="310A2B87" w:rsidR="001C3E63" w:rsidRPr="001A176B" w:rsidRDefault="001C3E63" w:rsidP="001C3E63">
      <w:pPr>
        <w:pStyle w:val="p1"/>
        <w:rPr>
          <w:rFonts w:ascii="Helvetica" w:hAnsi="Helvetica"/>
        </w:rPr>
      </w:pPr>
      <w:r w:rsidRPr="001A176B">
        <w:rPr>
          <w:rFonts w:ascii="Helvetica" w:hAnsi="Helvetica"/>
        </w:rPr>
        <w:t>The following answers you can use to prompt the identification of even more risks. This is not an exhaustive list. There are over 400 identified risk factors that in combination with each other contribute to falling.</w:t>
      </w:r>
    </w:p>
    <w:p w14:paraId="771C5450" w14:textId="77777777" w:rsidR="001C3E63" w:rsidRPr="001A176B" w:rsidRDefault="001C3E63" w:rsidP="001C3E63">
      <w:pPr>
        <w:pStyle w:val="p1"/>
        <w:rPr>
          <w:rFonts w:ascii="Helvetica" w:hAnsi="Helvetica"/>
        </w:rPr>
      </w:pPr>
    </w:p>
    <w:tbl>
      <w:tblPr>
        <w:tblStyle w:val="TableGrid"/>
        <w:tblW w:w="9420" w:type="dxa"/>
        <w:tblLook w:val="04A0" w:firstRow="1" w:lastRow="0" w:firstColumn="1" w:lastColumn="0" w:noHBand="0" w:noVBand="1"/>
      </w:tblPr>
      <w:tblGrid>
        <w:gridCol w:w="566"/>
        <w:gridCol w:w="8854"/>
      </w:tblGrid>
      <w:tr w:rsidR="001C3E63" w:rsidRPr="001A176B" w14:paraId="0DB9097E" w14:textId="77777777" w:rsidTr="001C3E63">
        <w:trPr>
          <w:trHeight w:val="344"/>
        </w:trPr>
        <w:tc>
          <w:tcPr>
            <w:tcW w:w="566" w:type="dxa"/>
          </w:tcPr>
          <w:p w14:paraId="0697B917" w14:textId="5041828F" w:rsidR="001C3E63" w:rsidRPr="001A176B" w:rsidRDefault="001C3E63" w:rsidP="001C3E63">
            <w:pPr>
              <w:pStyle w:val="p1"/>
              <w:rPr>
                <w:rFonts w:ascii="Helvetica" w:hAnsi="Helvetica"/>
              </w:rPr>
            </w:pPr>
            <w:r w:rsidRPr="001A176B">
              <w:rPr>
                <w:rFonts w:ascii="Helvetica" w:hAnsi="Helvetica"/>
                <w:b/>
                <w:bCs/>
              </w:rPr>
              <w:t>A</w:t>
            </w:r>
          </w:p>
        </w:tc>
        <w:tc>
          <w:tcPr>
            <w:tcW w:w="8854" w:type="dxa"/>
          </w:tcPr>
          <w:p w14:paraId="05A45E0F" w14:textId="515AC3BE" w:rsidR="001C3E63" w:rsidRPr="001A176B" w:rsidRDefault="001C3E63" w:rsidP="001C3E63">
            <w:pPr>
              <w:pStyle w:val="p1"/>
              <w:rPr>
                <w:rFonts w:ascii="Helvetica" w:hAnsi="Helvetica"/>
              </w:rPr>
            </w:pPr>
            <w:r w:rsidRPr="001A176B">
              <w:rPr>
                <w:rFonts w:ascii="Helvetica" w:hAnsi="Helvetica"/>
              </w:rPr>
              <w:t>age, arthritis, agitation, acute illness, alcohol, assistive devices</w:t>
            </w:r>
          </w:p>
        </w:tc>
      </w:tr>
      <w:tr w:rsidR="001C3E63" w:rsidRPr="001A176B" w14:paraId="36325676" w14:textId="77777777" w:rsidTr="001C3E63">
        <w:trPr>
          <w:trHeight w:val="359"/>
        </w:trPr>
        <w:tc>
          <w:tcPr>
            <w:tcW w:w="566" w:type="dxa"/>
          </w:tcPr>
          <w:p w14:paraId="0EADE86A" w14:textId="6C38AC8D" w:rsidR="001C3E63" w:rsidRPr="001A176B" w:rsidRDefault="001C3E63" w:rsidP="001C3E63">
            <w:pPr>
              <w:pStyle w:val="p1"/>
              <w:rPr>
                <w:rFonts w:ascii="Helvetica" w:hAnsi="Helvetica"/>
              </w:rPr>
            </w:pPr>
            <w:r w:rsidRPr="001A176B">
              <w:rPr>
                <w:rFonts w:ascii="Helvetica" w:hAnsi="Helvetica"/>
                <w:b/>
                <w:bCs/>
              </w:rPr>
              <w:t>B</w:t>
            </w:r>
          </w:p>
        </w:tc>
        <w:tc>
          <w:tcPr>
            <w:tcW w:w="8854" w:type="dxa"/>
          </w:tcPr>
          <w:p w14:paraId="40B9E27B" w14:textId="7E73A877" w:rsidR="001C3E63" w:rsidRPr="001A176B" w:rsidRDefault="001C3E63" w:rsidP="001C3E63">
            <w:pPr>
              <w:pStyle w:val="p1"/>
              <w:rPr>
                <w:rFonts w:ascii="Helvetica" w:hAnsi="Helvetica"/>
              </w:rPr>
            </w:pPr>
            <w:r w:rsidRPr="001A176B">
              <w:rPr>
                <w:rFonts w:ascii="Helvetica" w:hAnsi="Helvetica"/>
              </w:rPr>
              <w:t>balance problems, behaviour (risk-taking)</w:t>
            </w:r>
          </w:p>
        </w:tc>
      </w:tr>
      <w:tr w:rsidR="001C3E63" w:rsidRPr="001A176B" w14:paraId="2B956793" w14:textId="77777777" w:rsidTr="001C3E63">
        <w:trPr>
          <w:trHeight w:val="344"/>
        </w:trPr>
        <w:tc>
          <w:tcPr>
            <w:tcW w:w="566" w:type="dxa"/>
          </w:tcPr>
          <w:p w14:paraId="442BB52C" w14:textId="55409422" w:rsidR="001C3E63" w:rsidRPr="001A176B" w:rsidRDefault="001C3E63" w:rsidP="001C3E63">
            <w:pPr>
              <w:pStyle w:val="p1"/>
              <w:rPr>
                <w:rFonts w:ascii="Helvetica" w:hAnsi="Helvetica"/>
              </w:rPr>
            </w:pPr>
            <w:r w:rsidRPr="001A176B">
              <w:rPr>
                <w:rFonts w:ascii="Helvetica" w:hAnsi="Helvetica"/>
                <w:b/>
                <w:bCs/>
              </w:rPr>
              <w:t xml:space="preserve">C </w:t>
            </w:r>
          </w:p>
        </w:tc>
        <w:tc>
          <w:tcPr>
            <w:tcW w:w="8854" w:type="dxa"/>
          </w:tcPr>
          <w:p w14:paraId="5BD23DB0" w14:textId="0CF97ABF" w:rsidR="001C3E63" w:rsidRPr="001A176B" w:rsidRDefault="001C3E63" w:rsidP="001C3E63">
            <w:pPr>
              <w:pStyle w:val="p1"/>
              <w:rPr>
                <w:rFonts w:ascii="Helvetica" w:hAnsi="Helvetica"/>
              </w:rPr>
            </w:pPr>
            <w:r w:rsidRPr="001A176B">
              <w:rPr>
                <w:rFonts w:ascii="Helvetica" w:hAnsi="Helvetica"/>
              </w:rPr>
              <w:t>cognitive impairment, cardiac, confusion, clutter, clothing</w:t>
            </w:r>
          </w:p>
        </w:tc>
      </w:tr>
      <w:tr w:rsidR="001C3E63" w:rsidRPr="001A176B" w14:paraId="765CAE76" w14:textId="77777777" w:rsidTr="001C3E63">
        <w:trPr>
          <w:trHeight w:val="359"/>
        </w:trPr>
        <w:tc>
          <w:tcPr>
            <w:tcW w:w="566" w:type="dxa"/>
          </w:tcPr>
          <w:p w14:paraId="1DB335B1" w14:textId="297FC062" w:rsidR="001C3E63" w:rsidRPr="001A176B" w:rsidRDefault="001C3E63" w:rsidP="001C3E63">
            <w:pPr>
              <w:pStyle w:val="p1"/>
              <w:rPr>
                <w:rFonts w:ascii="Helvetica" w:hAnsi="Helvetica"/>
              </w:rPr>
            </w:pPr>
            <w:r w:rsidRPr="001A176B">
              <w:rPr>
                <w:rFonts w:ascii="Helvetica" w:hAnsi="Helvetica"/>
                <w:b/>
                <w:bCs/>
              </w:rPr>
              <w:t xml:space="preserve">D </w:t>
            </w:r>
          </w:p>
        </w:tc>
        <w:tc>
          <w:tcPr>
            <w:tcW w:w="8854" w:type="dxa"/>
          </w:tcPr>
          <w:p w14:paraId="7F1F7F1E" w14:textId="5000FA37" w:rsidR="001C3E63" w:rsidRPr="001A176B" w:rsidRDefault="001C3E63" w:rsidP="001C3E63">
            <w:pPr>
              <w:pStyle w:val="p1"/>
              <w:rPr>
                <w:rFonts w:ascii="Helvetica" w:hAnsi="Helvetica"/>
              </w:rPr>
            </w:pPr>
            <w:r w:rsidRPr="001A176B">
              <w:rPr>
                <w:rFonts w:ascii="Helvetica" w:hAnsi="Helvetica"/>
              </w:rPr>
              <w:t>drugs, diabetes, dementia, dizziness</w:t>
            </w:r>
          </w:p>
        </w:tc>
      </w:tr>
      <w:tr w:rsidR="001C3E63" w:rsidRPr="001A176B" w14:paraId="7841476F" w14:textId="77777777" w:rsidTr="001C3E63">
        <w:trPr>
          <w:trHeight w:val="344"/>
        </w:trPr>
        <w:tc>
          <w:tcPr>
            <w:tcW w:w="566" w:type="dxa"/>
          </w:tcPr>
          <w:p w14:paraId="5C9DDBC7" w14:textId="250435E3" w:rsidR="001C3E63" w:rsidRPr="001A176B" w:rsidRDefault="001C3E63" w:rsidP="001C3E63">
            <w:pPr>
              <w:pStyle w:val="p1"/>
              <w:rPr>
                <w:rFonts w:ascii="Helvetica" w:hAnsi="Helvetica"/>
              </w:rPr>
            </w:pPr>
            <w:r w:rsidRPr="001A176B">
              <w:rPr>
                <w:rFonts w:ascii="Helvetica" w:hAnsi="Helvetica"/>
                <w:b/>
                <w:bCs/>
              </w:rPr>
              <w:t xml:space="preserve">E </w:t>
            </w:r>
          </w:p>
        </w:tc>
        <w:tc>
          <w:tcPr>
            <w:tcW w:w="8854" w:type="dxa"/>
          </w:tcPr>
          <w:p w14:paraId="2F054553" w14:textId="217C3BA3" w:rsidR="001C3E63" w:rsidRPr="001A176B" w:rsidRDefault="001C3E63" w:rsidP="001C3E63">
            <w:pPr>
              <w:pStyle w:val="p1"/>
              <w:rPr>
                <w:rFonts w:ascii="Helvetica" w:hAnsi="Helvetica"/>
              </w:rPr>
            </w:pPr>
            <w:r w:rsidRPr="001A176B">
              <w:rPr>
                <w:rFonts w:ascii="Helvetica" w:hAnsi="Helvetica"/>
              </w:rPr>
              <w:t>elimination, environmental hazards, equipment in hallways</w:t>
            </w:r>
          </w:p>
        </w:tc>
      </w:tr>
      <w:tr w:rsidR="001C3E63" w:rsidRPr="001A176B" w14:paraId="49198D96" w14:textId="77777777" w:rsidTr="001C3E63">
        <w:trPr>
          <w:trHeight w:val="359"/>
        </w:trPr>
        <w:tc>
          <w:tcPr>
            <w:tcW w:w="566" w:type="dxa"/>
          </w:tcPr>
          <w:p w14:paraId="7B5E55B2" w14:textId="2D94077A" w:rsidR="001C3E63" w:rsidRPr="001A176B" w:rsidRDefault="001C3E63" w:rsidP="001C3E63">
            <w:pPr>
              <w:pStyle w:val="p1"/>
              <w:rPr>
                <w:rFonts w:ascii="Helvetica" w:hAnsi="Helvetica"/>
              </w:rPr>
            </w:pPr>
            <w:r w:rsidRPr="001A176B">
              <w:rPr>
                <w:rFonts w:ascii="Helvetica" w:hAnsi="Helvetica"/>
                <w:b/>
                <w:bCs/>
              </w:rPr>
              <w:t xml:space="preserve">F </w:t>
            </w:r>
          </w:p>
        </w:tc>
        <w:tc>
          <w:tcPr>
            <w:tcW w:w="8854" w:type="dxa"/>
          </w:tcPr>
          <w:p w14:paraId="6D0A8EEA" w14:textId="047428D6" w:rsidR="001C3E63" w:rsidRPr="001A176B" w:rsidRDefault="001C3E63" w:rsidP="001C3E63">
            <w:pPr>
              <w:pStyle w:val="p1"/>
              <w:rPr>
                <w:rFonts w:ascii="Helvetica" w:hAnsi="Helvetica"/>
              </w:rPr>
            </w:pPr>
            <w:r w:rsidRPr="001A176B">
              <w:rPr>
                <w:rFonts w:ascii="Helvetica" w:hAnsi="Helvetica"/>
              </w:rPr>
              <w:t>fall history, foot disorders, footwear, flooring, fear of falling</w:t>
            </w:r>
          </w:p>
        </w:tc>
      </w:tr>
      <w:tr w:rsidR="001C3E63" w:rsidRPr="001A176B" w14:paraId="2E24F433" w14:textId="77777777" w:rsidTr="001C3E63">
        <w:trPr>
          <w:trHeight w:val="344"/>
        </w:trPr>
        <w:tc>
          <w:tcPr>
            <w:tcW w:w="566" w:type="dxa"/>
          </w:tcPr>
          <w:p w14:paraId="74598097" w14:textId="73381DDC" w:rsidR="001C3E63" w:rsidRPr="001A176B" w:rsidRDefault="001C3E63" w:rsidP="001C3E63">
            <w:pPr>
              <w:pStyle w:val="p1"/>
              <w:rPr>
                <w:rFonts w:ascii="Helvetica" w:hAnsi="Helvetica"/>
              </w:rPr>
            </w:pPr>
            <w:r w:rsidRPr="001A176B">
              <w:rPr>
                <w:rFonts w:ascii="Helvetica" w:hAnsi="Helvetica"/>
                <w:b/>
                <w:bCs/>
              </w:rPr>
              <w:t>G</w:t>
            </w:r>
          </w:p>
        </w:tc>
        <w:tc>
          <w:tcPr>
            <w:tcW w:w="8854" w:type="dxa"/>
          </w:tcPr>
          <w:p w14:paraId="28A71D8A" w14:textId="36300797" w:rsidR="001C3E63" w:rsidRPr="001A176B" w:rsidRDefault="001C3E63" w:rsidP="001C3E63">
            <w:pPr>
              <w:pStyle w:val="p1"/>
              <w:rPr>
                <w:rFonts w:ascii="Helvetica" w:hAnsi="Helvetica"/>
              </w:rPr>
            </w:pPr>
            <w:r w:rsidRPr="001A176B">
              <w:rPr>
                <w:rFonts w:ascii="Helvetica" w:hAnsi="Helvetica"/>
              </w:rPr>
              <w:t>gait deficits, gender, glare</w:t>
            </w:r>
          </w:p>
        </w:tc>
      </w:tr>
      <w:tr w:rsidR="001C3E63" w:rsidRPr="001A176B" w14:paraId="68EBCA99" w14:textId="77777777" w:rsidTr="001C3E63">
        <w:trPr>
          <w:trHeight w:val="359"/>
        </w:trPr>
        <w:tc>
          <w:tcPr>
            <w:tcW w:w="566" w:type="dxa"/>
          </w:tcPr>
          <w:p w14:paraId="5AB923CA" w14:textId="50EAA9F7" w:rsidR="001C3E63" w:rsidRPr="001A176B" w:rsidRDefault="001C3E63" w:rsidP="001C3E63">
            <w:pPr>
              <w:pStyle w:val="p1"/>
              <w:rPr>
                <w:rFonts w:ascii="Helvetica" w:hAnsi="Helvetica"/>
              </w:rPr>
            </w:pPr>
            <w:r w:rsidRPr="001A176B">
              <w:rPr>
                <w:rFonts w:ascii="Helvetica" w:hAnsi="Helvetica"/>
                <w:b/>
                <w:bCs/>
              </w:rPr>
              <w:t>H</w:t>
            </w:r>
          </w:p>
        </w:tc>
        <w:tc>
          <w:tcPr>
            <w:tcW w:w="8854" w:type="dxa"/>
          </w:tcPr>
          <w:p w14:paraId="0B9EDF5E" w14:textId="7191F72A" w:rsidR="001C3E63" w:rsidRPr="001A176B" w:rsidRDefault="001C3E63" w:rsidP="001C3E63">
            <w:pPr>
              <w:pStyle w:val="p1"/>
              <w:rPr>
                <w:rFonts w:ascii="Helvetica" w:hAnsi="Helvetica"/>
              </w:rPr>
            </w:pPr>
            <w:r w:rsidRPr="001A176B">
              <w:rPr>
                <w:rFonts w:ascii="Helvetica" w:hAnsi="Helvetica"/>
              </w:rPr>
              <w:t>hydration, heart disease, handrails (inappropriate), hearing</w:t>
            </w:r>
          </w:p>
        </w:tc>
      </w:tr>
      <w:tr w:rsidR="001C3E63" w:rsidRPr="001A176B" w14:paraId="6978C540" w14:textId="77777777" w:rsidTr="001C3E63">
        <w:trPr>
          <w:trHeight w:val="344"/>
        </w:trPr>
        <w:tc>
          <w:tcPr>
            <w:tcW w:w="566" w:type="dxa"/>
          </w:tcPr>
          <w:p w14:paraId="38C84B4A" w14:textId="5587371B" w:rsidR="001C3E63" w:rsidRPr="001A176B" w:rsidRDefault="001C3E63" w:rsidP="001C3E63">
            <w:pPr>
              <w:pStyle w:val="p1"/>
              <w:rPr>
                <w:rFonts w:ascii="Helvetica" w:hAnsi="Helvetica"/>
              </w:rPr>
            </w:pPr>
            <w:r w:rsidRPr="001A176B">
              <w:rPr>
                <w:rFonts w:ascii="Helvetica" w:hAnsi="Helvetica"/>
                <w:b/>
                <w:bCs/>
              </w:rPr>
              <w:t xml:space="preserve">I </w:t>
            </w:r>
          </w:p>
        </w:tc>
        <w:tc>
          <w:tcPr>
            <w:tcW w:w="8854" w:type="dxa"/>
          </w:tcPr>
          <w:p w14:paraId="76FD2B73" w14:textId="06A5E9B4" w:rsidR="001C3E63" w:rsidRPr="001A176B" w:rsidRDefault="001C3E63" w:rsidP="001C3E63">
            <w:pPr>
              <w:pStyle w:val="p1"/>
              <w:rPr>
                <w:rFonts w:ascii="Helvetica" w:hAnsi="Helvetica"/>
              </w:rPr>
            </w:pPr>
            <w:r w:rsidRPr="001A176B">
              <w:rPr>
                <w:rFonts w:ascii="Helvetica" w:hAnsi="Helvetica"/>
              </w:rPr>
              <w:t>incontinence, illiteracy</w:t>
            </w:r>
          </w:p>
        </w:tc>
      </w:tr>
      <w:tr w:rsidR="001C3E63" w:rsidRPr="001A176B" w14:paraId="43522997" w14:textId="77777777" w:rsidTr="001C3E63">
        <w:trPr>
          <w:trHeight w:val="359"/>
        </w:trPr>
        <w:tc>
          <w:tcPr>
            <w:tcW w:w="566" w:type="dxa"/>
          </w:tcPr>
          <w:p w14:paraId="5934066F" w14:textId="3F59E080" w:rsidR="001C3E63" w:rsidRPr="001A176B" w:rsidRDefault="001C3E63" w:rsidP="001C3E63">
            <w:pPr>
              <w:pStyle w:val="p1"/>
              <w:rPr>
                <w:rFonts w:ascii="Helvetica" w:hAnsi="Helvetica"/>
              </w:rPr>
            </w:pPr>
            <w:r w:rsidRPr="001A176B">
              <w:rPr>
                <w:rFonts w:ascii="Helvetica" w:hAnsi="Helvetica"/>
                <w:b/>
                <w:bCs/>
              </w:rPr>
              <w:t xml:space="preserve">J </w:t>
            </w:r>
          </w:p>
        </w:tc>
        <w:tc>
          <w:tcPr>
            <w:tcW w:w="8854" w:type="dxa"/>
          </w:tcPr>
          <w:p w14:paraId="3BE7B687" w14:textId="22975E10" w:rsidR="001C3E63" w:rsidRPr="001A176B" w:rsidRDefault="001C3E63" w:rsidP="001C3E63">
            <w:pPr>
              <w:pStyle w:val="p1"/>
              <w:rPr>
                <w:rFonts w:ascii="Helvetica" w:hAnsi="Helvetica"/>
              </w:rPr>
            </w:pPr>
            <w:r w:rsidRPr="001A176B">
              <w:rPr>
                <w:rFonts w:ascii="Helvetica" w:hAnsi="Helvetica"/>
              </w:rPr>
              <w:t>judgement (poor), jitters</w:t>
            </w:r>
          </w:p>
        </w:tc>
      </w:tr>
      <w:tr w:rsidR="001C3E63" w:rsidRPr="001A176B" w14:paraId="4DD7F0DF" w14:textId="77777777" w:rsidTr="001C3E63">
        <w:trPr>
          <w:trHeight w:val="344"/>
        </w:trPr>
        <w:tc>
          <w:tcPr>
            <w:tcW w:w="566" w:type="dxa"/>
          </w:tcPr>
          <w:p w14:paraId="421269CF" w14:textId="7606523B" w:rsidR="001C3E63" w:rsidRPr="001A176B" w:rsidRDefault="001C3E63" w:rsidP="001C3E63">
            <w:pPr>
              <w:pStyle w:val="p1"/>
              <w:rPr>
                <w:rFonts w:ascii="Helvetica" w:hAnsi="Helvetica"/>
              </w:rPr>
            </w:pPr>
            <w:r w:rsidRPr="001A176B">
              <w:rPr>
                <w:rFonts w:ascii="Helvetica" w:hAnsi="Helvetica"/>
                <w:b/>
                <w:bCs/>
              </w:rPr>
              <w:t xml:space="preserve">K </w:t>
            </w:r>
          </w:p>
        </w:tc>
        <w:tc>
          <w:tcPr>
            <w:tcW w:w="8854" w:type="dxa"/>
          </w:tcPr>
          <w:p w14:paraId="57720FE0" w14:textId="3B6E6A30" w:rsidR="001C3E63" w:rsidRPr="001A176B" w:rsidRDefault="001C3E63" w:rsidP="001C3E63">
            <w:pPr>
              <w:pStyle w:val="p1"/>
              <w:rPr>
                <w:rFonts w:ascii="Helvetica" w:hAnsi="Helvetica"/>
              </w:rPr>
            </w:pPr>
            <w:r w:rsidRPr="001A176B">
              <w:rPr>
                <w:rFonts w:ascii="Helvetica" w:hAnsi="Helvetica"/>
              </w:rPr>
              <w:t>kick-space lacking under bed</w:t>
            </w:r>
          </w:p>
        </w:tc>
      </w:tr>
      <w:tr w:rsidR="001C3E63" w:rsidRPr="001A176B" w14:paraId="718E8D29" w14:textId="77777777" w:rsidTr="001C3E63">
        <w:trPr>
          <w:trHeight w:val="359"/>
        </w:trPr>
        <w:tc>
          <w:tcPr>
            <w:tcW w:w="566" w:type="dxa"/>
          </w:tcPr>
          <w:p w14:paraId="70407573" w14:textId="34A9AE83" w:rsidR="001C3E63" w:rsidRPr="001A176B" w:rsidRDefault="001C3E63" w:rsidP="001C3E63">
            <w:pPr>
              <w:pStyle w:val="p1"/>
              <w:rPr>
                <w:rFonts w:ascii="Helvetica" w:hAnsi="Helvetica"/>
              </w:rPr>
            </w:pPr>
            <w:r w:rsidRPr="001A176B">
              <w:rPr>
                <w:rFonts w:ascii="Helvetica" w:hAnsi="Helvetica"/>
                <w:b/>
                <w:bCs/>
              </w:rPr>
              <w:t>L</w:t>
            </w:r>
          </w:p>
        </w:tc>
        <w:tc>
          <w:tcPr>
            <w:tcW w:w="8854" w:type="dxa"/>
          </w:tcPr>
          <w:p w14:paraId="73E69FD4" w14:textId="30871C5C" w:rsidR="001C3E63" w:rsidRPr="001A176B" w:rsidRDefault="001C3E63" w:rsidP="001C3E63">
            <w:pPr>
              <w:pStyle w:val="p1"/>
              <w:rPr>
                <w:rFonts w:ascii="Helvetica" w:hAnsi="Helvetica"/>
              </w:rPr>
            </w:pPr>
            <w:r w:rsidRPr="001A176B">
              <w:rPr>
                <w:rFonts w:ascii="Helvetica" w:hAnsi="Helvetica"/>
              </w:rPr>
              <w:t>lack of exercise, lonely (live alone), language barriers, lighting</w:t>
            </w:r>
          </w:p>
        </w:tc>
      </w:tr>
      <w:tr w:rsidR="001C3E63" w:rsidRPr="001A176B" w14:paraId="167F9BD7" w14:textId="77777777" w:rsidTr="001C3E63">
        <w:trPr>
          <w:trHeight w:val="344"/>
        </w:trPr>
        <w:tc>
          <w:tcPr>
            <w:tcW w:w="566" w:type="dxa"/>
          </w:tcPr>
          <w:p w14:paraId="04CA558F" w14:textId="6C98B16D" w:rsidR="001C3E63" w:rsidRPr="001A176B" w:rsidRDefault="001C3E63" w:rsidP="001C3E63">
            <w:pPr>
              <w:pStyle w:val="p1"/>
              <w:rPr>
                <w:rFonts w:ascii="Helvetica" w:hAnsi="Helvetica"/>
              </w:rPr>
            </w:pPr>
            <w:r w:rsidRPr="001A176B">
              <w:rPr>
                <w:rFonts w:ascii="Helvetica" w:hAnsi="Helvetica"/>
                <w:b/>
                <w:bCs/>
              </w:rPr>
              <w:t xml:space="preserve">M </w:t>
            </w:r>
          </w:p>
        </w:tc>
        <w:tc>
          <w:tcPr>
            <w:tcW w:w="8854" w:type="dxa"/>
          </w:tcPr>
          <w:p w14:paraId="61410592" w14:textId="256C5260" w:rsidR="001C3E63" w:rsidRPr="001A176B" w:rsidRDefault="001C3E63" w:rsidP="001C3E63">
            <w:pPr>
              <w:pStyle w:val="p1"/>
              <w:rPr>
                <w:rFonts w:ascii="Helvetica" w:hAnsi="Helvetica"/>
              </w:rPr>
            </w:pPr>
            <w:r w:rsidRPr="001A176B">
              <w:rPr>
                <w:rFonts w:ascii="Helvetica" w:hAnsi="Helvetica"/>
              </w:rPr>
              <w:t>mobility</w:t>
            </w:r>
          </w:p>
        </w:tc>
      </w:tr>
      <w:tr w:rsidR="001C3E63" w:rsidRPr="001A176B" w14:paraId="00E47A30" w14:textId="77777777" w:rsidTr="001C3E63">
        <w:trPr>
          <w:trHeight w:val="359"/>
        </w:trPr>
        <w:tc>
          <w:tcPr>
            <w:tcW w:w="566" w:type="dxa"/>
          </w:tcPr>
          <w:p w14:paraId="388A4CDD" w14:textId="38DB9AA2" w:rsidR="001C3E63" w:rsidRPr="001A176B" w:rsidRDefault="001C3E63" w:rsidP="001C3E63">
            <w:pPr>
              <w:pStyle w:val="p1"/>
              <w:rPr>
                <w:rFonts w:ascii="Helvetica" w:hAnsi="Helvetica"/>
              </w:rPr>
            </w:pPr>
            <w:r w:rsidRPr="001A176B">
              <w:rPr>
                <w:rFonts w:ascii="Helvetica" w:hAnsi="Helvetica"/>
                <w:b/>
                <w:bCs/>
              </w:rPr>
              <w:t xml:space="preserve">N </w:t>
            </w:r>
          </w:p>
        </w:tc>
        <w:tc>
          <w:tcPr>
            <w:tcW w:w="8854" w:type="dxa"/>
          </w:tcPr>
          <w:p w14:paraId="2CB3983F" w14:textId="06497AA4" w:rsidR="001C3E63" w:rsidRPr="001A176B" w:rsidRDefault="001C3E63" w:rsidP="001C3E63">
            <w:pPr>
              <w:pStyle w:val="p1"/>
              <w:rPr>
                <w:rFonts w:ascii="Helvetica" w:hAnsi="Helvetica"/>
              </w:rPr>
            </w:pPr>
            <w:r w:rsidRPr="001A176B">
              <w:rPr>
                <w:rFonts w:ascii="Helvetica" w:hAnsi="Helvetica"/>
              </w:rPr>
              <w:t>nutrition (poor)</w:t>
            </w:r>
          </w:p>
        </w:tc>
      </w:tr>
      <w:tr w:rsidR="001C3E63" w:rsidRPr="001A176B" w14:paraId="60176D94" w14:textId="77777777" w:rsidTr="001C3E63">
        <w:trPr>
          <w:trHeight w:val="344"/>
        </w:trPr>
        <w:tc>
          <w:tcPr>
            <w:tcW w:w="566" w:type="dxa"/>
          </w:tcPr>
          <w:p w14:paraId="583039FC" w14:textId="5BC8123D" w:rsidR="001C3E63" w:rsidRPr="001A176B" w:rsidRDefault="001C3E63" w:rsidP="001C3E63">
            <w:pPr>
              <w:pStyle w:val="p1"/>
              <w:rPr>
                <w:rFonts w:ascii="Helvetica" w:hAnsi="Helvetica"/>
              </w:rPr>
            </w:pPr>
            <w:r w:rsidRPr="001A176B">
              <w:rPr>
                <w:rFonts w:ascii="Helvetica" w:hAnsi="Helvetica"/>
                <w:b/>
                <w:bCs/>
              </w:rPr>
              <w:t xml:space="preserve">O </w:t>
            </w:r>
          </w:p>
        </w:tc>
        <w:tc>
          <w:tcPr>
            <w:tcW w:w="8854" w:type="dxa"/>
          </w:tcPr>
          <w:p w14:paraId="4D2D5B61" w14:textId="35033E77" w:rsidR="001C3E63" w:rsidRPr="001A176B" w:rsidRDefault="001C3E63" w:rsidP="001C3E63">
            <w:pPr>
              <w:pStyle w:val="p1"/>
              <w:rPr>
                <w:rFonts w:ascii="Helvetica" w:hAnsi="Helvetica"/>
              </w:rPr>
            </w:pPr>
            <w:r w:rsidRPr="001A176B">
              <w:rPr>
                <w:rFonts w:ascii="Helvetica" w:hAnsi="Helvetica"/>
              </w:rPr>
              <w:t>osteoporosis, obstacles in the way</w:t>
            </w:r>
          </w:p>
        </w:tc>
      </w:tr>
      <w:tr w:rsidR="001C3E63" w:rsidRPr="001A176B" w14:paraId="385B49E7" w14:textId="77777777" w:rsidTr="001C3E63">
        <w:trPr>
          <w:trHeight w:val="344"/>
        </w:trPr>
        <w:tc>
          <w:tcPr>
            <w:tcW w:w="566" w:type="dxa"/>
          </w:tcPr>
          <w:p w14:paraId="7DD3C2B2" w14:textId="2570A2C0" w:rsidR="001C3E63" w:rsidRPr="001A176B" w:rsidRDefault="001C3E63" w:rsidP="001C3E63">
            <w:pPr>
              <w:pStyle w:val="p1"/>
              <w:rPr>
                <w:rFonts w:ascii="Helvetica" w:hAnsi="Helvetica"/>
              </w:rPr>
            </w:pPr>
            <w:r w:rsidRPr="001A176B">
              <w:rPr>
                <w:rFonts w:ascii="Helvetica" w:hAnsi="Helvetica"/>
                <w:b/>
                <w:bCs/>
              </w:rPr>
              <w:t xml:space="preserve">P </w:t>
            </w:r>
          </w:p>
        </w:tc>
        <w:tc>
          <w:tcPr>
            <w:tcW w:w="8854" w:type="dxa"/>
          </w:tcPr>
          <w:p w14:paraId="3FE11123" w14:textId="2DF4DC29" w:rsidR="001C3E63" w:rsidRPr="001A176B" w:rsidRDefault="001C3E63" w:rsidP="001C3E63">
            <w:pPr>
              <w:pStyle w:val="p1"/>
              <w:rPr>
                <w:rFonts w:ascii="Helvetica" w:hAnsi="Helvetica"/>
              </w:rPr>
            </w:pPr>
            <w:r w:rsidRPr="001A176B">
              <w:rPr>
                <w:rFonts w:ascii="Helvetica" w:hAnsi="Helvetica"/>
              </w:rPr>
              <w:t>Parkinson’s disease, postural hypotension, prescriptions</w:t>
            </w:r>
          </w:p>
        </w:tc>
      </w:tr>
      <w:tr w:rsidR="001C3E63" w:rsidRPr="001A176B" w14:paraId="79A0B321" w14:textId="77777777" w:rsidTr="001C3E63">
        <w:trPr>
          <w:trHeight w:val="359"/>
        </w:trPr>
        <w:tc>
          <w:tcPr>
            <w:tcW w:w="566" w:type="dxa"/>
          </w:tcPr>
          <w:p w14:paraId="212EE2C2" w14:textId="6D206B80" w:rsidR="001C3E63" w:rsidRPr="001A176B" w:rsidRDefault="001C3E63" w:rsidP="001C3E63">
            <w:pPr>
              <w:pStyle w:val="p1"/>
              <w:rPr>
                <w:rFonts w:ascii="Helvetica" w:hAnsi="Helvetica"/>
              </w:rPr>
            </w:pPr>
            <w:r w:rsidRPr="001A176B">
              <w:rPr>
                <w:rFonts w:ascii="Helvetica" w:hAnsi="Helvetica"/>
                <w:b/>
                <w:bCs/>
              </w:rPr>
              <w:t xml:space="preserve">Q </w:t>
            </w:r>
          </w:p>
        </w:tc>
        <w:tc>
          <w:tcPr>
            <w:tcW w:w="8854" w:type="dxa"/>
          </w:tcPr>
          <w:p w14:paraId="1EBDFD07" w14:textId="31235D44" w:rsidR="001C3E63" w:rsidRPr="001A176B" w:rsidRDefault="001C3E63" w:rsidP="001C3E63">
            <w:pPr>
              <w:pStyle w:val="p1"/>
              <w:rPr>
                <w:rFonts w:ascii="Helvetica" w:hAnsi="Helvetica"/>
              </w:rPr>
            </w:pPr>
            <w:r w:rsidRPr="001A176B">
              <w:rPr>
                <w:rFonts w:ascii="Helvetica" w:hAnsi="Helvetica"/>
              </w:rPr>
              <w:t>quadricep strength</w:t>
            </w:r>
          </w:p>
        </w:tc>
      </w:tr>
      <w:tr w:rsidR="001C3E63" w:rsidRPr="001A176B" w14:paraId="02BC9BF2" w14:textId="77777777" w:rsidTr="001C3E63">
        <w:trPr>
          <w:trHeight w:val="344"/>
        </w:trPr>
        <w:tc>
          <w:tcPr>
            <w:tcW w:w="566" w:type="dxa"/>
          </w:tcPr>
          <w:p w14:paraId="25050508" w14:textId="0FC8FFD8" w:rsidR="001C3E63" w:rsidRPr="001A176B" w:rsidRDefault="001C3E63" w:rsidP="001C3E63">
            <w:pPr>
              <w:pStyle w:val="p1"/>
              <w:rPr>
                <w:rFonts w:ascii="Helvetica" w:hAnsi="Helvetica"/>
              </w:rPr>
            </w:pPr>
            <w:r w:rsidRPr="001A176B">
              <w:rPr>
                <w:rFonts w:ascii="Helvetica" w:hAnsi="Helvetica"/>
                <w:b/>
                <w:bCs/>
              </w:rPr>
              <w:t xml:space="preserve">R </w:t>
            </w:r>
          </w:p>
        </w:tc>
        <w:tc>
          <w:tcPr>
            <w:tcW w:w="8854" w:type="dxa"/>
          </w:tcPr>
          <w:p w14:paraId="4C9ECA1D" w14:textId="71B9C98B" w:rsidR="001C3E63" w:rsidRPr="001A176B" w:rsidRDefault="001C3E63" w:rsidP="001C3E63">
            <w:pPr>
              <w:pStyle w:val="p1"/>
              <w:rPr>
                <w:rFonts w:ascii="Helvetica" w:hAnsi="Helvetica"/>
              </w:rPr>
            </w:pPr>
            <w:r w:rsidRPr="001A176B">
              <w:rPr>
                <w:rFonts w:ascii="Helvetica" w:hAnsi="Helvetica"/>
              </w:rPr>
              <w:t>rest areas (not available), restraints, risky behaviour</w:t>
            </w:r>
          </w:p>
        </w:tc>
      </w:tr>
      <w:tr w:rsidR="001C3E63" w:rsidRPr="001A176B" w14:paraId="5002DCF5" w14:textId="77777777" w:rsidTr="001C3E63">
        <w:trPr>
          <w:trHeight w:val="359"/>
        </w:trPr>
        <w:tc>
          <w:tcPr>
            <w:tcW w:w="566" w:type="dxa"/>
          </w:tcPr>
          <w:p w14:paraId="18B74B7D" w14:textId="2D0BBBFD" w:rsidR="001C3E63" w:rsidRPr="001A176B" w:rsidRDefault="001C3E63" w:rsidP="001C3E63">
            <w:pPr>
              <w:pStyle w:val="p1"/>
              <w:rPr>
                <w:rFonts w:ascii="Helvetica" w:hAnsi="Helvetica"/>
              </w:rPr>
            </w:pPr>
            <w:r w:rsidRPr="001A176B">
              <w:rPr>
                <w:rFonts w:ascii="Helvetica" w:hAnsi="Helvetica"/>
                <w:b/>
                <w:bCs/>
              </w:rPr>
              <w:t xml:space="preserve">S </w:t>
            </w:r>
          </w:p>
        </w:tc>
        <w:tc>
          <w:tcPr>
            <w:tcW w:w="8854" w:type="dxa"/>
          </w:tcPr>
          <w:p w14:paraId="4AD7B335" w14:textId="09EE7E3B" w:rsidR="001C3E63" w:rsidRPr="001A176B" w:rsidRDefault="001C3E63" w:rsidP="001C3E63">
            <w:pPr>
              <w:pStyle w:val="p1"/>
              <w:rPr>
                <w:rFonts w:ascii="Helvetica" w:hAnsi="Helvetica"/>
              </w:rPr>
            </w:pPr>
            <w:r w:rsidRPr="001A176B">
              <w:rPr>
                <w:rFonts w:ascii="Helvetica" w:hAnsi="Helvetica"/>
              </w:rPr>
              <w:t>stroke, stairs, support (lack of), substance use, social isolation</w:t>
            </w:r>
          </w:p>
        </w:tc>
      </w:tr>
      <w:tr w:rsidR="001C3E63" w:rsidRPr="001A176B" w14:paraId="425F8378" w14:textId="77777777" w:rsidTr="001C3E63">
        <w:trPr>
          <w:trHeight w:val="344"/>
        </w:trPr>
        <w:tc>
          <w:tcPr>
            <w:tcW w:w="566" w:type="dxa"/>
          </w:tcPr>
          <w:p w14:paraId="18E381A4" w14:textId="3637AD6E" w:rsidR="001C3E63" w:rsidRPr="001A176B" w:rsidRDefault="001C3E63" w:rsidP="001C3E63">
            <w:pPr>
              <w:pStyle w:val="p1"/>
              <w:rPr>
                <w:rFonts w:ascii="Helvetica" w:hAnsi="Helvetica"/>
              </w:rPr>
            </w:pPr>
            <w:r w:rsidRPr="001A176B">
              <w:rPr>
                <w:rFonts w:ascii="Helvetica" w:hAnsi="Helvetica"/>
                <w:b/>
                <w:bCs/>
              </w:rPr>
              <w:t xml:space="preserve">T </w:t>
            </w:r>
          </w:p>
        </w:tc>
        <w:tc>
          <w:tcPr>
            <w:tcW w:w="8854" w:type="dxa"/>
          </w:tcPr>
          <w:p w14:paraId="6AF133DD" w14:textId="6D1DB677" w:rsidR="001C3E63" w:rsidRPr="001A176B" w:rsidRDefault="001C3E63" w:rsidP="001C3E63">
            <w:pPr>
              <w:pStyle w:val="p1"/>
              <w:rPr>
                <w:rFonts w:ascii="Helvetica" w:hAnsi="Helvetica"/>
              </w:rPr>
            </w:pPr>
            <w:r w:rsidRPr="001A176B">
              <w:rPr>
                <w:rFonts w:ascii="Helvetica" w:hAnsi="Helvetica"/>
              </w:rPr>
              <w:t>trip hazards, transportation (lack of)</w:t>
            </w:r>
          </w:p>
        </w:tc>
      </w:tr>
      <w:tr w:rsidR="001C3E63" w:rsidRPr="001A176B" w14:paraId="324C4CE1" w14:textId="77777777" w:rsidTr="001C3E63">
        <w:trPr>
          <w:trHeight w:val="704"/>
        </w:trPr>
        <w:tc>
          <w:tcPr>
            <w:tcW w:w="566" w:type="dxa"/>
          </w:tcPr>
          <w:p w14:paraId="654378DE" w14:textId="0E404764" w:rsidR="001C3E63" w:rsidRPr="001A176B" w:rsidRDefault="001C3E63" w:rsidP="001C3E63">
            <w:pPr>
              <w:pStyle w:val="p1"/>
              <w:rPr>
                <w:rFonts w:ascii="Helvetica" w:hAnsi="Helvetica"/>
              </w:rPr>
            </w:pPr>
            <w:r w:rsidRPr="001A176B">
              <w:rPr>
                <w:rFonts w:ascii="Helvetica" w:hAnsi="Helvetica"/>
                <w:b/>
                <w:bCs/>
              </w:rPr>
              <w:t xml:space="preserve">U </w:t>
            </w:r>
          </w:p>
        </w:tc>
        <w:tc>
          <w:tcPr>
            <w:tcW w:w="8854" w:type="dxa"/>
          </w:tcPr>
          <w:p w14:paraId="6880DA87" w14:textId="50352B00" w:rsidR="001C3E63" w:rsidRPr="001A176B" w:rsidRDefault="001C3E63" w:rsidP="001C3E63">
            <w:pPr>
              <w:pStyle w:val="p1"/>
              <w:rPr>
                <w:rFonts w:ascii="Helvetica" w:hAnsi="Helvetica"/>
              </w:rPr>
            </w:pPr>
            <w:r w:rsidRPr="001A176B">
              <w:rPr>
                <w:rFonts w:ascii="Helvetica" w:hAnsi="Helvetica"/>
              </w:rPr>
              <w:t>uneven surfaces, unsafe/unfamiliar environment, urgency/frequency (bladder/bowel)</w:t>
            </w:r>
          </w:p>
        </w:tc>
      </w:tr>
      <w:tr w:rsidR="001C3E63" w:rsidRPr="001A176B" w14:paraId="70C6809E" w14:textId="77777777" w:rsidTr="001C3E63">
        <w:trPr>
          <w:trHeight w:val="359"/>
        </w:trPr>
        <w:tc>
          <w:tcPr>
            <w:tcW w:w="566" w:type="dxa"/>
          </w:tcPr>
          <w:p w14:paraId="70A268B9" w14:textId="2E1CC240" w:rsidR="001C3E63" w:rsidRPr="001A176B" w:rsidRDefault="001C3E63" w:rsidP="001C3E63">
            <w:pPr>
              <w:pStyle w:val="p1"/>
              <w:rPr>
                <w:rFonts w:ascii="Helvetica" w:hAnsi="Helvetica"/>
              </w:rPr>
            </w:pPr>
            <w:r w:rsidRPr="001A176B">
              <w:rPr>
                <w:rFonts w:ascii="Helvetica" w:hAnsi="Helvetica"/>
                <w:b/>
                <w:bCs/>
              </w:rPr>
              <w:t xml:space="preserve">V </w:t>
            </w:r>
          </w:p>
        </w:tc>
        <w:tc>
          <w:tcPr>
            <w:tcW w:w="8854" w:type="dxa"/>
          </w:tcPr>
          <w:p w14:paraId="219874D3" w14:textId="1CE91CB8" w:rsidR="001C3E63" w:rsidRPr="001A176B" w:rsidRDefault="001C3E63" w:rsidP="001C3E63">
            <w:pPr>
              <w:pStyle w:val="p1"/>
              <w:rPr>
                <w:rFonts w:ascii="Helvetica" w:hAnsi="Helvetica"/>
              </w:rPr>
            </w:pPr>
            <w:r w:rsidRPr="001A176B">
              <w:rPr>
                <w:rFonts w:ascii="Helvetica" w:hAnsi="Helvetica"/>
              </w:rPr>
              <w:t>visual deficits</w:t>
            </w:r>
          </w:p>
        </w:tc>
      </w:tr>
      <w:tr w:rsidR="001C3E63" w:rsidRPr="001A176B" w14:paraId="4D462EA2" w14:textId="77777777" w:rsidTr="001C3E63">
        <w:trPr>
          <w:trHeight w:val="344"/>
        </w:trPr>
        <w:tc>
          <w:tcPr>
            <w:tcW w:w="566" w:type="dxa"/>
          </w:tcPr>
          <w:p w14:paraId="0A410F8F" w14:textId="2054E266" w:rsidR="001C3E63" w:rsidRPr="001A176B" w:rsidRDefault="001C3E63" w:rsidP="001C3E63">
            <w:pPr>
              <w:pStyle w:val="p1"/>
              <w:rPr>
                <w:rFonts w:ascii="Helvetica" w:hAnsi="Helvetica"/>
              </w:rPr>
            </w:pPr>
            <w:r w:rsidRPr="001A176B">
              <w:rPr>
                <w:rFonts w:ascii="Helvetica" w:hAnsi="Helvetica"/>
                <w:b/>
                <w:bCs/>
              </w:rPr>
              <w:t xml:space="preserve">W </w:t>
            </w:r>
          </w:p>
        </w:tc>
        <w:tc>
          <w:tcPr>
            <w:tcW w:w="8854" w:type="dxa"/>
          </w:tcPr>
          <w:p w14:paraId="7CFE9279" w14:textId="61DF8A57" w:rsidR="001C3E63" w:rsidRPr="001A176B" w:rsidRDefault="001C3E63" w:rsidP="001C3E63">
            <w:pPr>
              <w:pStyle w:val="p1"/>
              <w:rPr>
                <w:rFonts w:ascii="Helvetica" w:hAnsi="Helvetica"/>
              </w:rPr>
            </w:pPr>
            <w:r w:rsidRPr="001A176B">
              <w:rPr>
                <w:rFonts w:ascii="Helvetica" w:hAnsi="Helvetica"/>
              </w:rPr>
              <w:t xml:space="preserve">weakened muscles, wet floor, wandering </w:t>
            </w:r>
          </w:p>
        </w:tc>
      </w:tr>
      <w:tr w:rsidR="001C3E63" w:rsidRPr="001A176B" w14:paraId="69AD7717" w14:textId="77777777" w:rsidTr="001C3E63">
        <w:trPr>
          <w:trHeight w:val="359"/>
        </w:trPr>
        <w:tc>
          <w:tcPr>
            <w:tcW w:w="566" w:type="dxa"/>
          </w:tcPr>
          <w:p w14:paraId="1877CE4D" w14:textId="737E3207" w:rsidR="001C3E63" w:rsidRPr="001A176B" w:rsidRDefault="001C3E63" w:rsidP="001C3E63">
            <w:pPr>
              <w:pStyle w:val="p1"/>
              <w:rPr>
                <w:rFonts w:ascii="Helvetica" w:hAnsi="Helvetica"/>
              </w:rPr>
            </w:pPr>
            <w:r w:rsidRPr="001A176B">
              <w:rPr>
                <w:rFonts w:ascii="Helvetica" w:hAnsi="Helvetica"/>
                <w:b/>
                <w:bCs/>
              </w:rPr>
              <w:t xml:space="preserve">X </w:t>
            </w:r>
          </w:p>
        </w:tc>
        <w:tc>
          <w:tcPr>
            <w:tcW w:w="8854" w:type="dxa"/>
          </w:tcPr>
          <w:p w14:paraId="47322475" w14:textId="4EDD5DC2" w:rsidR="001C3E63" w:rsidRPr="001A176B" w:rsidRDefault="001C3E63" w:rsidP="001C3E63">
            <w:pPr>
              <w:pStyle w:val="p1"/>
              <w:rPr>
                <w:rFonts w:ascii="Helvetica" w:hAnsi="Helvetica"/>
              </w:rPr>
            </w:pPr>
            <w:proofErr w:type="spellStart"/>
            <w:r w:rsidRPr="001A176B">
              <w:rPr>
                <w:rFonts w:ascii="Helvetica" w:hAnsi="Helvetica"/>
              </w:rPr>
              <w:t>refleXes</w:t>
            </w:r>
            <w:proofErr w:type="spellEnd"/>
            <w:r w:rsidRPr="001A176B">
              <w:rPr>
                <w:rFonts w:ascii="Helvetica" w:hAnsi="Helvetica"/>
              </w:rPr>
              <w:t xml:space="preserve"> (ha, ha) slower </w:t>
            </w:r>
          </w:p>
        </w:tc>
      </w:tr>
      <w:tr w:rsidR="001C3E63" w:rsidRPr="001A176B" w14:paraId="36886D59" w14:textId="77777777" w:rsidTr="001C3E63">
        <w:trPr>
          <w:trHeight w:val="311"/>
        </w:trPr>
        <w:tc>
          <w:tcPr>
            <w:tcW w:w="566" w:type="dxa"/>
          </w:tcPr>
          <w:p w14:paraId="3EBE9E59" w14:textId="438DCA0E" w:rsidR="001C3E63" w:rsidRPr="001A176B" w:rsidRDefault="001C3E63" w:rsidP="001C3E63">
            <w:pPr>
              <w:pStyle w:val="p1"/>
              <w:rPr>
                <w:rFonts w:ascii="Helvetica" w:hAnsi="Helvetica"/>
                <w:b/>
                <w:bCs/>
              </w:rPr>
            </w:pPr>
            <w:r w:rsidRPr="001A176B">
              <w:rPr>
                <w:rFonts w:ascii="Helvetica" w:hAnsi="Helvetica"/>
                <w:b/>
                <w:bCs/>
              </w:rPr>
              <w:t>Y</w:t>
            </w:r>
          </w:p>
        </w:tc>
        <w:tc>
          <w:tcPr>
            <w:tcW w:w="8854" w:type="dxa"/>
          </w:tcPr>
          <w:p w14:paraId="31CD92E0" w14:textId="505485D7" w:rsidR="001C3E63" w:rsidRPr="001A176B" w:rsidRDefault="001C3E63" w:rsidP="001C3E63">
            <w:pPr>
              <w:pStyle w:val="p1"/>
              <w:rPr>
                <w:rFonts w:ascii="Helvetica" w:hAnsi="Helvetica"/>
              </w:rPr>
            </w:pPr>
            <w:r w:rsidRPr="001A176B">
              <w:rPr>
                <w:rFonts w:ascii="Helvetica" w:hAnsi="Helvetica"/>
              </w:rPr>
              <w:t>yapping (distracted)</w:t>
            </w:r>
          </w:p>
        </w:tc>
      </w:tr>
      <w:tr w:rsidR="001C3E63" w:rsidRPr="001A176B" w14:paraId="33B1EB51" w14:textId="77777777" w:rsidTr="001C3E63">
        <w:trPr>
          <w:trHeight w:val="311"/>
        </w:trPr>
        <w:tc>
          <w:tcPr>
            <w:tcW w:w="566" w:type="dxa"/>
          </w:tcPr>
          <w:p w14:paraId="7F737F91" w14:textId="4B9D5466" w:rsidR="001C3E63" w:rsidRPr="001A176B" w:rsidRDefault="001C3E63" w:rsidP="001C3E63">
            <w:pPr>
              <w:pStyle w:val="p1"/>
              <w:rPr>
                <w:rFonts w:ascii="Helvetica" w:hAnsi="Helvetica"/>
                <w:b/>
                <w:bCs/>
              </w:rPr>
            </w:pPr>
            <w:r w:rsidRPr="001A176B">
              <w:rPr>
                <w:rFonts w:ascii="Helvetica" w:hAnsi="Helvetica"/>
                <w:b/>
                <w:bCs/>
              </w:rPr>
              <w:t>Z</w:t>
            </w:r>
          </w:p>
        </w:tc>
        <w:tc>
          <w:tcPr>
            <w:tcW w:w="8854" w:type="dxa"/>
          </w:tcPr>
          <w:p w14:paraId="0CF1CF7F" w14:textId="3C2E831D" w:rsidR="001C3E63" w:rsidRPr="001A176B" w:rsidRDefault="001C3E63" w:rsidP="001C3E63">
            <w:pPr>
              <w:pStyle w:val="p1"/>
              <w:rPr>
                <w:rFonts w:ascii="Helvetica" w:hAnsi="Helvetica"/>
              </w:rPr>
            </w:pPr>
            <w:r w:rsidRPr="001A176B">
              <w:rPr>
                <w:rFonts w:ascii="Helvetica" w:hAnsi="Helvetica"/>
              </w:rPr>
              <w:t>zzz (sleepy or lack of sleep), zopiclone</w:t>
            </w:r>
          </w:p>
        </w:tc>
      </w:tr>
    </w:tbl>
    <w:p w14:paraId="66223874" w14:textId="77777777" w:rsidR="001A176B" w:rsidRDefault="001A176B" w:rsidP="001A176B">
      <w:pPr>
        <w:pStyle w:val="Footer"/>
        <w:jc w:val="right"/>
        <w:rPr>
          <w:rFonts w:ascii="Helvetica Neue" w:hAnsi="Helvetica Neue" w:cs="Times New Roman"/>
          <w:i/>
          <w:iCs/>
          <w:sz w:val="20"/>
          <w:szCs w:val="20"/>
        </w:rPr>
      </w:pPr>
    </w:p>
    <w:p w14:paraId="1C925158" w14:textId="17DF21D9" w:rsidR="001A176B" w:rsidRPr="00A22D57" w:rsidRDefault="001A176B" w:rsidP="001A176B">
      <w:pPr>
        <w:pStyle w:val="Footer"/>
        <w:jc w:val="right"/>
        <w:rPr>
          <w:i/>
          <w:iCs/>
          <w:sz w:val="20"/>
          <w:szCs w:val="20"/>
        </w:rPr>
      </w:pPr>
      <w:r w:rsidRPr="00A22D57">
        <w:rPr>
          <w:rFonts w:ascii="Helvetica Neue" w:hAnsi="Helvetica Neue" w:cs="Times New Roman"/>
          <w:i/>
          <w:iCs/>
          <w:sz w:val="20"/>
          <w:szCs w:val="20"/>
        </w:rPr>
        <w:t>Submitted by Saskatchewan Health Authority, Saskatoon Area</w:t>
      </w:r>
    </w:p>
    <w:p w14:paraId="5BB51896" w14:textId="77777777" w:rsidR="001C3E63" w:rsidRPr="001A176B" w:rsidRDefault="001C3E63" w:rsidP="001C3E63">
      <w:pPr>
        <w:pStyle w:val="p1"/>
        <w:rPr>
          <w:rFonts w:ascii="Helvetica" w:hAnsi="Helvetica"/>
        </w:rPr>
      </w:pPr>
    </w:p>
    <w:sectPr w:rsidR="001C3E63" w:rsidRPr="001A176B" w:rsidSect="001A176B">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3E50" w14:textId="77777777" w:rsidR="008A6761" w:rsidRDefault="008A6761" w:rsidP="001C3E63">
      <w:pPr>
        <w:spacing w:after="0" w:line="240" w:lineRule="auto"/>
      </w:pPr>
      <w:r>
        <w:separator/>
      </w:r>
    </w:p>
  </w:endnote>
  <w:endnote w:type="continuationSeparator" w:id="0">
    <w:p w14:paraId="5CEB71D5" w14:textId="77777777" w:rsidR="008A6761" w:rsidRDefault="008A6761" w:rsidP="001C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7E5E" w14:textId="7FB0DF11" w:rsidR="001C3E63" w:rsidRPr="001A176B" w:rsidRDefault="001A176B" w:rsidP="001A176B">
    <w:pPr>
      <w:rPr>
        <w:rFonts w:ascii="Helvetica" w:hAnsi="Helvetica"/>
        <w:sz w:val="18"/>
        <w:szCs w:val="18"/>
      </w:rPr>
    </w:pPr>
    <w:r w:rsidRPr="00421BF9">
      <w:rPr>
        <w:rFonts w:ascii="Helvetica" w:hAnsi="Helvetica"/>
        <w:sz w:val="18"/>
        <w:szCs w:val="18"/>
      </w:rPr>
      <w:t>parachute.ca/</w:t>
    </w:r>
    <w:proofErr w:type="spellStart"/>
    <w:r w:rsidRPr="00421BF9">
      <w:rPr>
        <w:rFonts w:ascii="Helvetica" w:hAnsi="Helvetica"/>
        <w:sz w:val="18"/>
        <w:szCs w:val="18"/>
      </w:rPr>
      <w:t>FallPreventionMonth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1F9D" w14:textId="77777777" w:rsidR="008A6761" w:rsidRDefault="008A6761" w:rsidP="001C3E63">
      <w:pPr>
        <w:spacing w:after="0" w:line="240" w:lineRule="auto"/>
      </w:pPr>
      <w:r>
        <w:separator/>
      </w:r>
    </w:p>
  </w:footnote>
  <w:footnote w:type="continuationSeparator" w:id="0">
    <w:p w14:paraId="3EC7B916" w14:textId="77777777" w:rsidR="008A6761" w:rsidRDefault="008A6761" w:rsidP="001C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98AD" w14:textId="70405C52" w:rsidR="001A176B" w:rsidRPr="00A22D57" w:rsidRDefault="001A176B" w:rsidP="001A176B">
    <w:pPr>
      <w:pStyle w:val="Footer"/>
      <w:rPr>
        <w:color w:val="000000"/>
        <w:sz w:val="18"/>
        <w:szCs w:val="18"/>
      </w:rPr>
    </w:pPr>
    <w:r>
      <w:rPr>
        <w:rFonts w:ascii="Helvetica" w:hAnsi="Helvetica"/>
        <w:color w:val="000000"/>
        <w:sz w:val="18"/>
        <w:szCs w:val="18"/>
      </w:rPr>
      <w:t>Fall Prevention Month – Identifying</w:t>
    </w:r>
    <w:r w:rsidRPr="00A22D57">
      <w:rPr>
        <w:rFonts w:ascii="Helvetica" w:hAnsi="Helvetica"/>
        <w:color w:val="000000"/>
        <w:sz w:val="18"/>
        <w:szCs w:val="18"/>
      </w:rPr>
      <w:t xml:space="preserve"> Risk Factors </w:t>
    </w:r>
    <w:r>
      <w:rPr>
        <w:rFonts w:ascii="Helvetica" w:hAnsi="Helvetica"/>
        <w:color w:val="000000"/>
        <w:sz w:val="18"/>
        <w:szCs w:val="18"/>
      </w:rPr>
      <w:t xml:space="preserve">to Fall </w:t>
    </w:r>
    <w:r w:rsidRPr="00A22D57">
      <w:rPr>
        <w:rFonts w:ascii="Helvetica" w:hAnsi="Helvetica"/>
        <w:color w:val="000000"/>
        <w:sz w:val="18"/>
        <w:szCs w:val="18"/>
      </w:rPr>
      <w:t>A to Z</w:t>
    </w:r>
    <w:r>
      <w:rPr>
        <w:rFonts w:ascii="Helvetica" w:hAnsi="Helvetica"/>
        <w:color w:val="000000"/>
        <w:sz w:val="18"/>
        <w:szCs w:val="18"/>
      </w:rPr>
      <w:tab/>
      <w:t>(rev. 2026-03)</w:t>
    </w:r>
  </w:p>
  <w:p w14:paraId="733767AC" w14:textId="77777777" w:rsidR="001A176B" w:rsidRDefault="001A17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63"/>
    <w:rsid w:val="00067239"/>
    <w:rsid w:val="000E1A78"/>
    <w:rsid w:val="00155B20"/>
    <w:rsid w:val="001A176B"/>
    <w:rsid w:val="001C3E63"/>
    <w:rsid w:val="00284F0B"/>
    <w:rsid w:val="002B0697"/>
    <w:rsid w:val="00334F5D"/>
    <w:rsid w:val="003D68A5"/>
    <w:rsid w:val="003E7A00"/>
    <w:rsid w:val="0053023D"/>
    <w:rsid w:val="00650945"/>
    <w:rsid w:val="00653F2D"/>
    <w:rsid w:val="00677738"/>
    <w:rsid w:val="00717281"/>
    <w:rsid w:val="008A6761"/>
    <w:rsid w:val="008B198D"/>
    <w:rsid w:val="008D43DE"/>
    <w:rsid w:val="009F6A13"/>
    <w:rsid w:val="00A1542C"/>
    <w:rsid w:val="00A34273"/>
    <w:rsid w:val="00AC7FFB"/>
    <w:rsid w:val="00F44A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6F2470"/>
  <w15:chartTrackingRefBased/>
  <w15:docId w15:val="{91284B50-B12E-C645-990C-B045B5F1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E63"/>
    <w:rPr>
      <w:rFonts w:eastAsiaTheme="majorEastAsia" w:cstheme="majorBidi"/>
      <w:color w:val="272727" w:themeColor="text1" w:themeTint="D8"/>
    </w:rPr>
  </w:style>
  <w:style w:type="paragraph" w:styleId="Title">
    <w:name w:val="Title"/>
    <w:basedOn w:val="Normal"/>
    <w:next w:val="Normal"/>
    <w:link w:val="TitleChar"/>
    <w:uiPriority w:val="10"/>
    <w:qFormat/>
    <w:rsid w:val="001C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E63"/>
    <w:pPr>
      <w:spacing w:before="160"/>
      <w:jc w:val="center"/>
    </w:pPr>
    <w:rPr>
      <w:i/>
      <w:iCs/>
      <w:color w:val="404040" w:themeColor="text1" w:themeTint="BF"/>
    </w:rPr>
  </w:style>
  <w:style w:type="character" w:customStyle="1" w:styleId="QuoteChar">
    <w:name w:val="Quote Char"/>
    <w:basedOn w:val="DefaultParagraphFont"/>
    <w:link w:val="Quote"/>
    <w:uiPriority w:val="29"/>
    <w:rsid w:val="001C3E63"/>
    <w:rPr>
      <w:i/>
      <w:iCs/>
      <w:color w:val="404040" w:themeColor="text1" w:themeTint="BF"/>
    </w:rPr>
  </w:style>
  <w:style w:type="paragraph" w:styleId="ListParagraph">
    <w:name w:val="List Paragraph"/>
    <w:basedOn w:val="Normal"/>
    <w:uiPriority w:val="34"/>
    <w:qFormat/>
    <w:rsid w:val="001C3E63"/>
    <w:pPr>
      <w:ind w:left="720"/>
      <w:contextualSpacing/>
    </w:pPr>
  </w:style>
  <w:style w:type="character" w:styleId="IntenseEmphasis">
    <w:name w:val="Intense Emphasis"/>
    <w:basedOn w:val="DefaultParagraphFont"/>
    <w:uiPriority w:val="21"/>
    <w:qFormat/>
    <w:rsid w:val="001C3E63"/>
    <w:rPr>
      <w:i/>
      <w:iCs/>
      <w:color w:val="0F4761" w:themeColor="accent1" w:themeShade="BF"/>
    </w:rPr>
  </w:style>
  <w:style w:type="paragraph" w:styleId="IntenseQuote">
    <w:name w:val="Intense Quote"/>
    <w:basedOn w:val="Normal"/>
    <w:next w:val="Normal"/>
    <w:link w:val="IntenseQuoteChar"/>
    <w:uiPriority w:val="30"/>
    <w:qFormat/>
    <w:rsid w:val="001C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E63"/>
    <w:rPr>
      <w:i/>
      <w:iCs/>
      <w:color w:val="0F4761" w:themeColor="accent1" w:themeShade="BF"/>
    </w:rPr>
  </w:style>
  <w:style w:type="character" w:styleId="IntenseReference">
    <w:name w:val="Intense Reference"/>
    <w:basedOn w:val="DefaultParagraphFont"/>
    <w:uiPriority w:val="32"/>
    <w:qFormat/>
    <w:rsid w:val="001C3E63"/>
    <w:rPr>
      <w:b/>
      <w:bCs/>
      <w:smallCaps/>
      <w:color w:val="0F4761" w:themeColor="accent1" w:themeShade="BF"/>
      <w:spacing w:val="5"/>
    </w:rPr>
  </w:style>
  <w:style w:type="paragraph" w:customStyle="1" w:styleId="p1">
    <w:name w:val="p1"/>
    <w:basedOn w:val="Normal"/>
    <w:rsid w:val="001C3E63"/>
    <w:pPr>
      <w:spacing w:after="0" w:line="240" w:lineRule="auto"/>
    </w:pPr>
    <w:rPr>
      <w:rFonts w:ascii="Times New Roman" w:eastAsia="Times New Roman" w:hAnsi="Times New Roman" w:cs="Times New Roman"/>
      <w:color w:val="000000"/>
      <w:kern w:val="0"/>
      <w14:ligatures w14:val="none"/>
    </w:rPr>
  </w:style>
  <w:style w:type="paragraph" w:customStyle="1" w:styleId="p2">
    <w:name w:val="p2"/>
    <w:basedOn w:val="Normal"/>
    <w:rsid w:val="001C3E63"/>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3">
    <w:name w:val="p3"/>
    <w:basedOn w:val="Normal"/>
    <w:rsid w:val="001C3E63"/>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4">
    <w:name w:val="p4"/>
    <w:basedOn w:val="Normal"/>
    <w:rsid w:val="001C3E63"/>
    <w:pPr>
      <w:spacing w:after="0" w:line="240" w:lineRule="auto"/>
    </w:pPr>
    <w:rPr>
      <w:rFonts w:ascii="Century Gothic" w:eastAsia="Times New Roman" w:hAnsi="Century Gothic" w:cs="Times New Roman"/>
      <w:color w:val="000000"/>
      <w:kern w:val="0"/>
      <w:sz w:val="15"/>
      <w:szCs w:val="15"/>
      <w14:ligatures w14:val="none"/>
    </w:rPr>
  </w:style>
  <w:style w:type="character" w:customStyle="1" w:styleId="s1">
    <w:name w:val="s1"/>
    <w:basedOn w:val="DefaultParagraphFont"/>
    <w:rsid w:val="001C3E63"/>
    <w:rPr>
      <w:rFonts w:ascii="Times New Roman" w:hAnsi="Times New Roman" w:cs="Times New Roman" w:hint="default"/>
      <w:sz w:val="18"/>
      <w:szCs w:val="18"/>
    </w:rPr>
  </w:style>
  <w:style w:type="character" w:customStyle="1" w:styleId="s2">
    <w:name w:val="s2"/>
    <w:basedOn w:val="DefaultParagraphFont"/>
    <w:rsid w:val="001C3E63"/>
    <w:rPr>
      <w:rFonts w:ascii="Times New Roman" w:hAnsi="Times New Roman" w:cs="Times New Roman" w:hint="default"/>
      <w:sz w:val="24"/>
      <w:szCs w:val="24"/>
    </w:rPr>
  </w:style>
  <w:style w:type="paragraph" w:styleId="Header">
    <w:name w:val="header"/>
    <w:basedOn w:val="Normal"/>
    <w:link w:val="HeaderChar"/>
    <w:uiPriority w:val="99"/>
    <w:unhideWhenUsed/>
    <w:rsid w:val="001C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E63"/>
  </w:style>
  <w:style w:type="paragraph" w:styleId="Footer">
    <w:name w:val="footer"/>
    <w:basedOn w:val="Normal"/>
    <w:link w:val="FooterChar"/>
    <w:uiPriority w:val="99"/>
    <w:unhideWhenUsed/>
    <w:rsid w:val="001C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E63"/>
  </w:style>
  <w:style w:type="table" w:styleId="TableGrid">
    <w:name w:val="Table Grid"/>
    <w:basedOn w:val="TableNormal"/>
    <w:uiPriority w:val="39"/>
    <w:rsid w:val="001C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363</Words>
  <Characters>1931</Characters>
  <Application>Microsoft Office Word</Application>
  <DocSecurity>0</DocSecurity>
  <Lines>107</Lines>
  <Paragraphs>99</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Cowle</dc:creator>
  <cp:keywords/>
  <dc:description/>
  <cp:lastModifiedBy>Michael Gemar</cp:lastModifiedBy>
  <cp:revision>6</cp:revision>
  <dcterms:created xsi:type="dcterms:W3CDTF">2026-03-10T00:24:00Z</dcterms:created>
  <dcterms:modified xsi:type="dcterms:W3CDTF">2026-03-19T18:04:00Z</dcterms:modified>
</cp:coreProperties>
</file>