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C31D" w14:textId="477CD003" w:rsidR="003915C2" w:rsidRDefault="003915C2" w:rsidP="003915C2">
      <w:pPr>
        <w:pStyle w:val="Heading1"/>
        <w:spacing w:before="120"/>
        <w:rPr>
          <w:b/>
          <w:lang w:val="fr-CA"/>
        </w:rPr>
      </w:pPr>
      <w:bookmarkStart w:id="0" w:name="_heading=h.gjdgxs" w:colFirst="0" w:colLast="0"/>
      <w:bookmarkEnd w:id="0"/>
      <w:r w:rsidRPr="000344C9">
        <w:rPr>
          <w:noProof/>
          <w:lang w:val="fr-CA"/>
        </w:rPr>
        <w:drawing>
          <wp:anchor distT="0" distB="0" distL="114300" distR="114300" simplePos="0" relativeHeight="251659264" behindDoc="0" locked="0" layoutInCell="1" hidden="0" allowOverlap="1" wp14:anchorId="1A44ECF7" wp14:editId="636DF727">
            <wp:simplePos x="0" y="0"/>
            <wp:positionH relativeFrom="column">
              <wp:posOffset>-7877</wp:posOffset>
            </wp:positionH>
            <wp:positionV relativeFrom="paragraph">
              <wp:posOffset>24</wp:posOffset>
            </wp:positionV>
            <wp:extent cx="2088000" cy="208800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088000" cy="2088000"/>
                    </a:xfrm>
                    <a:prstGeom prst="rect">
                      <a:avLst/>
                    </a:prstGeom>
                    <a:ln/>
                  </pic:spPr>
                </pic:pic>
              </a:graphicData>
            </a:graphic>
            <wp14:sizeRelH relativeFrom="margin">
              <wp14:pctWidth>0</wp14:pctWidth>
            </wp14:sizeRelH>
            <wp14:sizeRelV relativeFrom="margin">
              <wp14:pctHeight>0</wp14:pctHeight>
            </wp14:sizeRelV>
          </wp:anchor>
        </w:drawing>
      </w:r>
      <w:r w:rsidR="002400F9" w:rsidRPr="002400F9">
        <w:rPr>
          <w:b/>
          <w:lang w:val="fr-CA"/>
        </w:rPr>
        <w:t>Pour et par les aînés : conversations communautaires</w:t>
      </w:r>
      <w:r w:rsidR="002400F9" w:rsidRPr="002400F9" w:rsidDel="002400F9">
        <w:rPr>
          <w:b/>
          <w:lang w:val="fr-CA"/>
        </w:rPr>
        <w:t xml:space="preserve"> </w:t>
      </w:r>
    </w:p>
    <w:p w14:paraId="4AD6296A" w14:textId="5CEB64BC" w:rsidR="007A21BE" w:rsidRPr="0085437B" w:rsidRDefault="00332D5B" w:rsidP="003915C2">
      <w:pPr>
        <w:pStyle w:val="Heading1"/>
        <w:spacing w:before="120"/>
        <w:rPr>
          <w:sz w:val="28"/>
          <w:szCs w:val="28"/>
          <w:lang w:val="fr-CA"/>
        </w:rPr>
      </w:pPr>
      <w:r w:rsidRPr="0085437B">
        <w:rPr>
          <w:sz w:val="28"/>
          <w:szCs w:val="28"/>
          <w:lang w:val="fr-CA"/>
        </w:rPr>
        <w:t>Sommaire des discussions tenues le 2 </w:t>
      </w:r>
      <w:r w:rsidR="003842C2">
        <w:rPr>
          <w:sz w:val="28"/>
          <w:szCs w:val="28"/>
          <w:lang w:val="fr-CA"/>
        </w:rPr>
        <w:t>février</w:t>
      </w:r>
      <w:r w:rsidRPr="00A6182D">
        <w:rPr>
          <w:sz w:val="28"/>
          <w:szCs w:val="28"/>
          <w:lang w:val="fr-CA"/>
        </w:rPr>
        <w:t> 202</w:t>
      </w:r>
      <w:r w:rsidR="003842C2">
        <w:rPr>
          <w:sz w:val="28"/>
          <w:szCs w:val="28"/>
          <w:lang w:val="fr-CA"/>
        </w:rPr>
        <w:t>3</w:t>
      </w:r>
      <w:r w:rsidRPr="00A6182D">
        <w:rPr>
          <w:sz w:val="28"/>
          <w:szCs w:val="28"/>
          <w:lang w:val="fr-CA"/>
        </w:rPr>
        <w:t xml:space="preserve"> lors de la « conversation communautaire : </w:t>
      </w:r>
      <w:r w:rsidR="003842C2">
        <w:rPr>
          <w:sz w:val="28"/>
          <w:szCs w:val="28"/>
          <w:lang w:val="fr-CA"/>
        </w:rPr>
        <w:t>les enjeux de vieillir chez soi en santé et autonome</w:t>
      </w:r>
      <w:r w:rsidR="00270701">
        <w:rPr>
          <w:sz w:val="28"/>
          <w:szCs w:val="28"/>
          <w:lang w:val="fr-CA"/>
        </w:rPr>
        <w:t> </w:t>
      </w:r>
      <w:r w:rsidR="00AA7119" w:rsidRPr="00A6182D">
        <w:rPr>
          <w:sz w:val="28"/>
          <w:szCs w:val="28"/>
          <w:lang w:val="fr-CA"/>
        </w:rPr>
        <w:t>»</w:t>
      </w:r>
    </w:p>
    <w:p w14:paraId="14DD96B8" w14:textId="7EABC87F" w:rsidR="00332D5B" w:rsidRPr="0085437B" w:rsidRDefault="00332D5B" w:rsidP="00332D5B">
      <w:pPr>
        <w:rPr>
          <w:sz w:val="24"/>
          <w:szCs w:val="24"/>
          <w:lang w:val="fr-CA"/>
        </w:rPr>
      </w:pPr>
      <w:r w:rsidRPr="0085437B">
        <w:rPr>
          <w:sz w:val="24"/>
          <w:szCs w:val="24"/>
          <w:lang w:val="fr-CA"/>
        </w:rPr>
        <w:t>Visionnez l’enregistrement ici :</w:t>
      </w:r>
      <w:r w:rsidR="003842C2">
        <w:rPr>
          <w:sz w:val="24"/>
          <w:szCs w:val="24"/>
          <w:lang w:val="fr-CA"/>
        </w:rPr>
        <w:t xml:space="preserve"> </w:t>
      </w:r>
      <w:hyperlink r:id="rId9" w:history="1">
        <w:r w:rsidR="0072767E" w:rsidRPr="005F20F5">
          <w:rPr>
            <w:rStyle w:val="Hyperlink"/>
            <w:sz w:val="24"/>
            <w:szCs w:val="24"/>
            <w:lang w:val="fr-CA"/>
          </w:rPr>
          <w:t>https://youtu.be/dNfhbGyR9mc</w:t>
        </w:r>
      </w:hyperlink>
      <w:r w:rsidR="0072767E">
        <w:rPr>
          <w:sz w:val="24"/>
          <w:szCs w:val="24"/>
          <w:lang w:val="fr-CA"/>
        </w:rPr>
        <w:t xml:space="preserve"> </w:t>
      </w:r>
    </w:p>
    <w:p w14:paraId="2EDD797F" w14:textId="7038F359" w:rsidR="007A21BE" w:rsidRPr="0085437B" w:rsidRDefault="00891C9E">
      <w:pPr>
        <w:rPr>
          <w:sz w:val="24"/>
          <w:szCs w:val="24"/>
          <w:lang w:val="fr-CA"/>
        </w:rPr>
      </w:pPr>
      <w:r w:rsidRPr="0085437B">
        <w:rPr>
          <w:sz w:val="24"/>
          <w:szCs w:val="24"/>
          <w:lang w:val="fr-CA"/>
        </w:rPr>
        <w:t>Suivez la série ici :</w:t>
      </w:r>
      <w:r w:rsidR="00D234F8" w:rsidRPr="0085437B">
        <w:rPr>
          <w:sz w:val="24"/>
          <w:szCs w:val="24"/>
          <w:lang w:val="fr-CA"/>
        </w:rPr>
        <w:t xml:space="preserve"> </w:t>
      </w:r>
      <w:hyperlink r:id="rId10" w:history="1">
        <w:r w:rsidR="00332D5B" w:rsidRPr="0085437B">
          <w:rPr>
            <w:rStyle w:val="Hyperlink"/>
            <w:sz w:val="24"/>
            <w:szCs w:val="24"/>
            <w:lang w:val="fr-CA"/>
          </w:rPr>
          <w:t>https://parachute.ca/fr/programme/for-seniors-by-seniors-community-conversations-fr/</w:t>
        </w:r>
      </w:hyperlink>
      <w:r w:rsidR="00332D5B" w:rsidRPr="0085437B">
        <w:rPr>
          <w:lang w:val="fr-CA"/>
        </w:rPr>
        <w:t xml:space="preserve"> </w:t>
      </w:r>
    </w:p>
    <w:p w14:paraId="018AC107" w14:textId="77777777" w:rsidR="007A21BE" w:rsidRPr="0085437B" w:rsidRDefault="007A21BE">
      <w:pPr>
        <w:rPr>
          <w:lang w:val="fr-CA"/>
        </w:rPr>
      </w:pPr>
    </w:p>
    <w:p w14:paraId="147B23BF" w14:textId="42C49B34" w:rsidR="003842C2" w:rsidRPr="008E4626" w:rsidRDefault="003842C2" w:rsidP="003842C2">
      <w:pPr>
        <w:rPr>
          <w:b/>
          <w:sz w:val="36"/>
          <w:szCs w:val="36"/>
          <w:lang w:val="fr-CA"/>
        </w:rPr>
      </w:pPr>
      <w:bookmarkStart w:id="1" w:name="_heading=h.30j0zll" w:colFirst="0" w:colLast="0"/>
      <w:bookmarkEnd w:id="1"/>
      <w:r w:rsidRPr="008E4626">
        <w:rPr>
          <w:b/>
          <w:sz w:val="36"/>
          <w:szCs w:val="36"/>
          <w:lang w:val="fr-CA"/>
        </w:rPr>
        <w:t>Thèmes principaux</w:t>
      </w:r>
    </w:p>
    <w:p w14:paraId="41388416" w14:textId="075895F7" w:rsidR="008E4626" w:rsidRPr="008E4626" w:rsidRDefault="003842C2" w:rsidP="003842C2">
      <w:pPr>
        <w:rPr>
          <w:sz w:val="24"/>
          <w:szCs w:val="24"/>
          <w:lang w:val="fr-CA"/>
        </w:rPr>
      </w:pPr>
      <w:r w:rsidRPr="008E4626">
        <w:rPr>
          <w:sz w:val="24"/>
          <w:szCs w:val="24"/>
          <w:lang w:val="fr-CA"/>
        </w:rPr>
        <w:t>Ce que les participants nous ont partagé :</w:t>
      </w:r>
    </w:p>
    <w:p w14:paraId="291E4687" w14:textId="64D936B8" w:rsidR="007A21BE" w:rsidRPr="00370B9B" w:rsidRDefault="002A4D20">
      <w:pPr>
        <w:pStyle w:val="Heading1"/>
        <w:rPr>
          <w:sz w:val="36"/>
          <w:szCs w:val="36"/>
          <w:lang w:val="fr-CA"/>
        </w:rPr>
      </w:pPr>
      <w:r>
        <w:rPr>
          <w:sz w:val="36"/>
          <w:szCs w:val="36"/>
          <w:lang w:val="fr-CA"/>
        </w:rPr>
        <w:t>Déni du vieillissement</w:t>
      </w:r>
    </w:p>
    <w:p w14:paraId="42361830" w14:textId="7D31E3A6" w:rsidR="002A4D20" w:rsidRPr="002A4D20" w:rsidRDefault="002A4D20" w:rsidP="002A4D20">
      <w:pPr>
        <w:rPr>
          <w:lang w:val="fr-CA"/>
        </w:rPr>
      </w:pPr>
      <w:r>
        <w:rPr>
          <w:lang w:val="fr-CA"/>
        </w:rPr>
        <w:t xml:space="preserve">Les participants constatent un déclin dans leurs forces physiques au fur et à mesure qu’ils avancent en âge malgré le fait qu’un bon nombre d’entre eux soient bien actifs et autonomes.  </w:t>
      </w:r>
      <w:r w:rsidRPr="002A4D20">
        <w:rPr>
          <w:lang w:val="fr-CA"/>
        </w:rPr>
        <w:t>Une personne constate qu’elle n’était pas préparée à faire face à cette situation.  Elle se demande si un guide</w:t>
      </w:r>
      <w:r w:rsidR="00F35125">
        <w:rPr>
          <w:lang w:val="fr-CA"/>
        </w:rPr>
        <w:t xml:space="preserve"> d’accompagnement</w:t>
      </w:r>
      <w:r w:rsidRPr="002A4D20">
        <w:rPr>
          <w:lang w:val="fr-CA"/>
        </w:rPr>
        <w:t xml:space="preserve"> pourrait aider les aînés à s’ajuster ou à s’adapter au vieillissement et favoriser un maintien à domicile.</w:t>
      </w:r>
    </w:p>
    <w:p w14:paraId="071816FA" w14:textId="77777777" w:rsidR="002A4D20" w:rsidRDefault="002A4D20" w:rsidP="008E4626">
      <w:pPr>
        <w:contextualSpacing/>
        <w:jc w:val="both"/>
        <w:rPr>
          <w:lang w:val="fr-CA"/>
        </w:rPr>
      </w:pPr>
    </w:p>
    <w:p w14:paraId="48DBBFE1" w14:textId="6B695D79" w:rsidR="00F35125" w:rsidRDefault="008E4626" w:rsidP="00AE1638">
      <w:pPr>
        <w:contextualSpacing/>
        <w:jc w:val="both"/>
        <w:rPr>
          <w:lang w:val="fr-CA"/>
        </w:rPr>
      </w:pPr>
      <w:r w:rsidRPr="003D089A">
        <w:rPr>
          <w:lang w:val="fr-CA"/>
        </w:rPr>
        <w:t>Les aînées</w:t>
      </w:r>
      <w:r w:rsidR="00534DD5">
        <w:rPr>
          <w:lang w:val="fr-CA"/>
        </w:rPr>
        <w:t>,</w:t>
      </w:r>
      <w:r w:rsidRPr="003D089A">
        <w:rPr>
          <w:lang w:val="fr-CA"/>
        </w:rPr>
        <w:t xml:space="preserve"> </w:t>
      </w:r>
      <w:r w:rsidR="00534DD5">
        <w:rPr>
          <w:lang w:val="fr-CA"/>
        </w:rPr>
        <w:t xml:space="preserve">vivant seules, </w:t>
      </w:r>
      <w:r w:rsidRPr="003D089A">
        <w:rPr>
          <w:lang w:val="fr-CA"/>
        </w:rPr>
        <w:t>voient souvent l’avenir avec crainte, car un déménagement n’est pas envisageable. Elles se sentent épanouies dans leur environnement. Pour elles, cette option n’est pas souhaitée, ce qui entraîne souvent du déni face au vieillissement</w:t>
      </w:r>
      <w:r w:rsidR="00AE1638">
        <w:rPr>
          <w:lang w:val="fr-CA"/>
        </w:rPr>
        <w:t xml:space="preserve"> et le besoin de planifier les prochaines étapes de leur vieillissement</w:t>
      </w:r>
      <w:r w:rsidRPr="003D089A">
        <w:rPr>
          <w:lang w:val="fr-CA"/>
        </w:rPr>
        <w:t>. Dans certains cas, cela peut aller jusqu’à refuser l’aide proposée, de peur d’être forcée à aller en centre d’hébergement.</w:t>
      </w:r>
    </w:p>
    <w:p w14:paraId="3375146F" w14:textId="2E03A239" w:rsidR="007A21BE" w:rsidRPr="0085437B" w:rsidRDefault="00692143">
      <w:pPr>
        <w:pStyle w:val="Heading1"/>
        <w:rPr>
          <w:sz w:val="36"/>
          <w:szCs w:val="36"/>
          <w:lang w:val="fr-CA"/>
        </w:rPr>
      </w:pPr>
      <w:bookmarkStart w:id="2" w:name="_heading=h.1fob9te" w:colFirst="0" w:colLast="0"/>
      <w:bookmarkStart w:id="3" w:name="_heading=h.3znysh7" w:colFirst="0" w:colLast="0"/>
      <w:bookmarkEnd w:id="2"/>
      <w:bookmarkEnd w:id="3"/>
      <w:r w:rsidRPr="0085437B">
        <w:rPr>
          <w:sz w:val="36"/>
          <w:szCs w:val="36"/>
          <w:lang w:val="fr-CA"/>
        </w:rPr>
        <w:t>Préoccupation</w:t>
      </w:r>
      <w:r w:rsidR="0085437B" w:rsidRPr="0085437B">
        <w:rPr>
          <w:sz w:val="36"/>
          <w:szCs w:val="36"/>
          <w:lang w:val="fr-CA"/>
        </w:rPr>
        <w:t>s</w:t>
      </w:r>
      <w:r w:rsidRPr="0085437B">
        <w:rPr>
          <w:sz w:val="36"/>
          <w:szCs w:val="36"/>
          <w:lang w:val="fr-CA"/>
        </w:rPr>
        <w:t xml:space="preserve"> </w:t>
      </w:r>
      <w:r w:rsidR="004D65F2">
        <w:rPr>
          <w:sz w:val="36"/>
          <w:szCs w:val="36"/>
          <w:lang w:val="fr-CA"/>
        </w:rPr>
        <w:t>à propos de vieillir de manière autonome</w:t>
      </w:r>
    </w:p>
    <w:p w14:paraId="2D9DA7F6" w14:textId="54D30FB7" w:rsidR="007A21BE" w:rsidRPr="0085437B" w:rsidRDefault="007B4762">
      <w:pPr>
        <w:rPr>
          <w:lang w:val="fr-CA"/>
        </w:rPr>
      </w:pPr>
      <w:r w:rsidRPr="0085437B">
        <w:rPr>
          <w:lang w:val="fr-CA"/>
        </w:rPr>
        <w:t xml:space="preserve">Les participants ont </w:t>
      </w:r>
      <w:r w:rsidR="0085437B">
        <w:rPr>
          <w:lang w:val="fr-CA"/>
        </w:rPr>
        <w:t>parlé de</w:t>
      </w:r>
      <w:r w:rsidRPr="0085437B">
        <w:rPr>
          <w:lang w:val="fr-CA"/>
        </w:rPr>
        <w:t xml:space="preserve"> leurs </w:t>
      </w:r>
      <w:r w:rsidR="004D65F2">
        <w:rPr>
          <w:lang w:val="fr-CA"/>
        </w:rPr>
        <w:t>inquiétudes</w:t>
      </w:r>
      <w:r w:rsidRPr="0085437B">
        <w:rPr>
          <w:lang w:val="fr-CA"/>
        </w:rPr>
        <w:t xml:space="preserve"> </w:t>
      </w:r>
      <w:r w:rsidR="0085437B">
        <w:rPr>
          <w:lang w:val="fr-CA"/>
        </w:rPr>
        <w:t xml:space="preserve">quant à l’avenir et </w:t>
      </w:r>
      <w:r w:rsidR="004D65F2">
        <w:rPr>
          <w:lang w:val="fr-CA"/>
        </w:rPr>
        <w:t xml:space="preserve">à </w:t>
      </w:r>
      <w:r w:rsidRPr="0085437B">
        <w:rPr>
          <w:lang w:val="fr-CA"/>
        </w:rPr>
        <w:t>leur capacité à continuer de vivre de manière autonome</w:t>
      </w:r>
      <w:r w:rsidR="0085437B">
        <w:rPr>
          <w:lang w:val="fr-CA"/>
        </w:rPr>
        <w:t xml:space="preserve">, car ils ne peuvent pas prévoir </w:t>
      </w:r>
      <w:r w:rsidRPr="0085437B">
        <w:rPr>
          <w:lang w:val="fr-CA"/>
        </w:rPr>
        <w:t>leurs besoins à long terme. Nous résumons leurs discussions ci-dessous.</w:t>
      </w:r>
    </w:p>
    <w:p w14:paraId="144166B4" w14:textId="77777777" w:rsidR="007A21BE" w:rsidRPr="0085437B" w:rsidRDefault="007A21BE">
      <w:pPr>
        <w:rPr>
          <w:lang w:val="fr-CA"/>
        </w:rPr>
      </w:pPr>
    </w:p>
    <w:p w14:paraId="3929E080" w14:textId="298F2F04" w:rsidR="00AD05AF" w:rsidRPr="0085437B" w:rsidRDefault="0085437B" w:rsidP="00AD05AF">
      <w:pPr>
        <w:rPr>
          <w:i/>
          <w:lang w:val="fr-CA"/>
        </w:rPr>
      </w:pPr>
      <w:r>
        <w:rPr>
          <w:i/>
          <w:lang w:val="fr-CA"/>
        </w:rPr>
        <w:t>Coûts/</w:t>
      </w:r>
      <w:proofErr w:type="spellStart"/>
      <w:r>
        <w:rPr>
          <w:i/>
          <w:lang w:val="fr-CA"/>
        </w:rPr>
        <w:t>abordabilité</w:t>
      </w:r>
      <w:proofErr w:type="spellEnd"/>
    </w:p>
    <w:p w14:paraId="7A542441" w14:textId="2F2F0D6E" w:rsidR="0085437B" w:rsidRDefault="0085437B" w:rsidP="00AD05AF">
      <w:pPr>
        <w:rPr>
          <w:lang w:val="fr-CA"/>
        </w:rPr>
      </w:pPr>
      <w:r>
        <w:rPr>
          <w:lang w:val="fr-CA"/>
        </w:rPr>
        <w:t>Les préoccupations concernent plus particulièrement le coût de la vie, l’</w:t>
      </w:r>
      <w:proofErr w:type="spellStart"/>
      <w:r>
        <w:rPr>
          <w:lang w:val="fr-CA"/>
        </w:rPr>
        <w:t>abordabilité</w:t>
      </w:r>
      <w:proofErr w:type="spellEnd"/>
      <w:r>
        <w:rPr>
          <w:lang w:val="fr-CA"/>
        </w:rPr>
        <w:t xml:space="preserve"> des services</w:t>
      </w:r>
      <w:r w:rsidR="002A4D20">
        <w:rPr>
          <w:lang w:val="fr-CA"/>
        </w:rPr>
        <w:t>, le coût de l’hébergement</w:t>
      </w:r>
      <w:r>
        <w:rPr>
          <w:lang w:val="fr-CA"/>
        </w:rPr>
        <w:t xml:space="preserve"> et le coût des modifications à apporter dans la maison. </w:t>
      </w:r>
    </w:p>
    <w:p w14:paraId="584F3A30" w14:textId="77777777" w:rsidR="0085437B" w:rsidRDefault="0085437B" w:rsidP="00AD05AF">
      <w:pPr>
        <w:rPr>
          <w:lang w:val="fr-CA"/>
        </w:rPr>
      </w:pPr>
    </w:p>
    <w:p w14:paraId="169664BF" w14:textId="4FBF4987" w:rsidR="00AD05AF" w:rsidRPr="0085437B" w:rsidRDefault="00CB6A43" w:rsidP="00AD05AF">
      <w:pPr>
        <w:rPr>
          <w:lang w:val="fr-CA"/>
        </w:rPr>
      </w:pPr>
      <w:r>
        <w:rPr>
          <w:lang w:val="fr-CA"/>
        </w:rPr>
        <w:t>Par e</w:t>
      </w:r>
      <w:r w:rsidR="0085437B">
        <w:rPr>
          <w:lang w:val="fr-CA"/>
        </w:rPr>
        <w:t xml:space="preserve">xemple : </w:t>
      </w:r>
    </w:p>
    <w:p w14:paraId="22A3A97D" w14:textId="7D6D3A3B" w:rsidR="00AD05AF" w:rsidRPr="0085437B" w:rsidRDefault="004D65F2" w:rsidP="00AD05AF">
      <w:pPr>
        <w:numPr>
          <w:ilvl w:val="0"/>
          <w:numId w:val="14"/>
        </w:numPr>
        <w:rPr>
          <w:lang w:val="fr-CA"/>
        </w:rPr>
      </w:pPr>
      <w:proofErr w:type="gramStart"/>
      <w:r>
        <w:rPr>
          <w:lang w:val="fr-CA"/>
        </w:rPr>
        <w:lastRenderedPageBreak/>
        <w:t>l’</w:t>
      </w:r>
      <w:r w:rsidR="0017092D">
        <w:rPr>
          <w:lang w:val="fr-CA"/>
        </w:rPr>
        <w:t>a</w:t>
      </w:r>
      <w:r w:rsidR="00C511A9">
        <w:rPr>
          <w:lang w:val="fr-CA"/>
        </w:rPr>
        <w:t>dmissibilité</w:t>
      </w:r>
      <w:proofErr w:type="gramEnd"/>
      <w:r w:rsidR="0085437B">
        <w:rPr>
          <w:lang w:val="fr-CA"/>
        </w:rPr>
        <w:t xml:space="preserve"> aux programmes pour aînés</w:t>
      </w:r>
      <w:r>
        <w:rPr>
          <w:lang w:val="fr-CA"/>
        </w:rPr>
        <w:t xml:space="preserve"> : </w:t>
      </w:r>
      <w:r w:rsidR="0085437B">
        <w:rPr>
          <w:lang w:val="fr-CA"/>
        </w:rPr>
        <w:t>les plafonds correspond</w:t>
      </w:r>
      <w:r w:rsidR="00270701">
        <w:rPr>
          <w:lang w:val="fr-CA"/>
        </w:rPr>
        <w:t>a</w:t>
      </w:r>
      <w:r w:rsidR="0085437B">
        <w:rPr>
          <w:lang w:val="fr-CA"/>
        </w:rPr>
        <w:t xml:space="preserve">nt </w:t>
      </w:r>
      <w:r>
        <w:rPr>
          <w:lang w:val="fr-CA"/>
        </w:rPr>
        <w:t>au</w:t>
      </w:r>
      <w:r w:rsidR="0085437B">
        <w:rPr>
          <w:lang w:val="fr-CA"/>
        </w:rPr>
        <w:t xml:space="preserve"> seuil de pauvreté</w:t>
      </w:r>
      <w:r w:rsidRPr="004D65F2">
        <w:rPr>
          <w:lang w:val="fr-CA"/>
        </w:rPr>
        <w:t xml:space="preserve"> </w:t>
      </w:r>
      <w:r>
        <w:rPr>
          <w:lang w:val="fr-CA"/>
        </w:rPr>
        <w:t>ou le dépass</w:t>
      </w:r>
      <w:r w:rsidR="00270701">
        <w:rPr>
          <w:lang w:val="fr-CA"/>
        </w:rPr>
        <w:t>a</w:t>
      </w:r>
      <w:r>
        <w:rPr>
          <w:lang w:val="fr-CA"/>
        </w:rPr>
        <w:t>nt légèrement</w:t>
      </w:r>
      <w:r w:rsidR="00C511A9">
        <w:rPr>
          <w:lang w:val="fr-CA"/>
        </w:rPr>
        <w:t xml:space="preserve">, vous n’y avez pas accès si </w:t>
      </w:r>
      <w:r w:rsidR="00270701">
        <w:rPr>
          <w:lang w:val="fr-CA"/>
        </w:rPr>
        <w:t>votre revenu dépasse</w:t>
      </w:r>
      <w:r w:rsidR="00C511A9">
        <w:rPr>
          <w:lang w:val="fr-CA"/>
        </w:rPr>
        <w:t xml:space="preserve"> </w:t>
      </w:r>
      <w:r w:rsidR="0017092D">
        <w:rPr>
          <w:lang w:val="fr-CA"/>
        </w:rPr>
        <w:t xml:space="preserve">le montant </w:t>
      </w:r>
      <w:r w:rsidR="00270701">
        <w:rPr>
          <w:lang w:val="fr-CA"/>
        </w:rPr>
        <w:t>fixé</w:t>
      </w:r>
    </w:p>
    <w:p w14:paraId="7BA9D96D" w14:textId="5FB5B203" w:rsidR="00AD05AF" w:rsidRPr="0085437B" w:rsidRDefault="0017092D" w:rsidP="00AD05AF">
      <w:pPr>
        <w:numPr>
          <w:ilvl w:val="0"/>
          <w:numId w:val="14"/>
        </w:numPr>
        <w:rPr>
          <w:lang w:val="fr-CA"/>
        </w:rPr>
      </w:pPr>
      <w:proofErr w:type="gramStart"/>
      <w:r>
        <w:rPr>
          <w:lang w:val="fr-CA"/>
        </w:rPr>
        <w:t>programmes</w:t>
      </w:r>
      <w:proofErr w:type="gramEnd"/>
      <w:r>
        <w:rPr>
          <w:lang w:val="fr-CA"/>
        </w:rPr>
        <w:t xml:space="preserve"> et services </w:t>
      </w:r>
      <w:r w:rsidR="004D65F2">
        <w:rPr>
          <w:lang w:val="fr-CA"/>
        </w:rPr>
        <w:t>disponibles : il faut parfois payer</w:t>
      </w:r>
      <w:r>
        <w:rPr>
          <w:lang w:val="fr-CA"/>
        </w:rPr>
        <w:t xml:space="preserve">, </w:t>
      </w:r>
      <w:r w:rsidR="004D65F2">
        <w:rPr>
          <w:lang w:val="fr-CA"/>
        </w:rPr>
        <w:t xml:space="preserve">et </w:t>
      </w:r>
      <w:r>
        <w:rPr>
          <w:lang w:val="fr-CA"/>
        </w:rPr>
        <w:t>certaines personnes n’</w:t>
      </w:r>
      <w:r w:rsidR="00270701">
        <w:rPr>
          <w:lang w:val="fr-CA"/>
        </w:rPr>
        <w:t xml:space="preserve">en </w:t>
      </w:r>
      <w:r>
        <w:rPr>
          <w:lang w:val="fr-CA"/>
        </w:rPr>
        <w:t>ont pas les moyens</w:t>
      </w:r>
    </w:p>
    <w:p w14:paraId="3E073391" w14:textId="371D4B46" w:rsidR="00AD05AF" w:rsidRPr="0085437B" w:rsidRDefault="0017092D" w:rsidP="00AD05AF">
      <w:pPr>
        <w:numPr>
          <w:ilvl w:val="0"/>
          <w:numId w:val="14"/>
        </w:numPr>
        <w:rPr>
          <w:lang w:val="fr-CA"/>
        </w:rPr>
      </w:pPr>
      <w:proofErr w:type="gramStart"/>
      <w:r>
        <w:rPr>
          <w:lang w:val="fr-CA"/>
        </w:rPr>
        <w:t>le</w:t>
      </w:r>
      <w:r w:rsidR="004D65F2">
        <w:rPr>
          <w:lang w:val="fr-CA"/>
        </w:rPr>
        <w:t>s</w:t>
      </w:r>
      <w:proofErr w:type="gramEnd"/>
      <w:r>
        <w:rPr>
          <w:lang w:val="fr-CA"/>
        </w:rPr>
        <w:t xml:space="preserve"> </w:t>
      </w:r>
      <w:r w:rsidR="004D65F2">
        <w:rPr>
          <w:lang w:val="fr-CA"/>
        </w:rPr>
        <w:t xml:space="preserve">coûts : le </w:t>
      </w:r>
      <w:r>
        <w:rPr>
          <w:lang w:val="fr-CA"/>
        </w:rPr>
        <w:t>prix des biens et des services, de l’alimentation et du logement est en hausse</w:t>
      </w:r>
    </w:p>
    <w:p w14:paraId="35521D04" w14:textId="372D3951" w:rsidR="00AD05AF" w:rsidRPr="0085437B" w:rsidRDefault="004D65F2" w:rsidP="00AD05AF">
      <w:pPr>
        <w:numPr>
          <w:ilvl w:val="0"/>
          <w:numId w:val="14"/>
        </w:numPr>
        <w:rPr>
          <w:lang w:val="fr-CA"/>
        </w:rPr>
      </w:pPr>
      <w:proofErr w:type="gramStart"/>
      <w:r>
        <w:rPr>
          <w:lang w:val="fr-CA"/>
        </w:rPr>
        <w:t>finances</w:t>
      </w:r>
      <w:proofErr w:type="gramEnd"/>
      <w:r>
        <w:rPr>
          <w:lang w:val="fr-CA"/>
        </w:rPr>
        <w:t xml:space="preserve"> personnelles : </w:t>
      </w:r>
      <w:r w:rsidR="0017092D">
        <w:rPr>
          <w:lang w:val="fr-CA"/>
        </w:rPr>
        <w:t>avoir les moyens de subvenir à ses propres besoins</w:t>
      </w:r>
      <w:r w:rsidR="00CE43A6">
        <w:rPr>
          <w:lang w:val="fr-CA"/>
        </w:rPr>
        <w:t>.</w:t>
      </w:r>
    </w:p>
    <w:p w14:paraId="0A98E155" w14:textId="77777777" w:rsidR="00AD05AF" w:rsidRPr="0085437B" w:rsidRDefault="00AD05AF">
      <w:pPr>
        <w:rPr>
          <w:i/>
          <w:lang w:val="fr-CA"/>
        </w:rPr>
      </w:pPr>
    </w:p>
    <w:p w14:paraId="670990FF" w14:textId="77777777" w:rsidR="00175F3E" w:rsidRPr="0085437B" w:rsidRDefault="00175F3E" w:rsidP="00175F3E">
      <w:pPr>
        <w:rPr>
          <w:i/>
          <w:lang w:val="fr-CA"/>
        </w:rPr>
      </w:pPr>
      <w:r w:rsidRPr="0085437B">
        <w:rPr>
          <w:i/>
          <w:lang w:val="fr-CA"/>
        </w:rPr>
        <w:t>Services</w:t>
      </w:r>
    </w:p>
    <w:p w14:paraId="750C7155" w14:textId="77777777" w:rsidR="00175F3E" w:rsidRDefault="00175F3E" w:rsidP="00175F3E">
      <w:pPr>
        <w:rPr>
          <w:lang w:val="fr-CA"/>
        </w:rPr>
      </w:pPr>
      <w:r>
        <w:rPr>
          <w:lang w:val="fr-CA"/>
        </w:rPr>
        <w:t xml:space="preserve">L’accès aux services et aux ressources nécessaires pour continuer de vivre de manière autonome compte aussi parmi les sujets d’inquiétude exprimés au cours de la conversation. </w:t>
      </w:r>
    </w:p>
    <w:p w14:paraId="7964BCE4" w14:textId="77777777" w:rsidR="00175F3E" w:rsidRDefault="00175F3E" w:rsidP="00175F3E">
      <w:pPr>
        <w:rPr>
          <w:lang w:val="fr-CA"/>
        </w:rPr>
      </w:pPr>
    </w:p>
    <w:p w14:paraId="28AF7024" w14:textId="77777777" w:rsidR="00175F3E" w:rsidRPr="0085437B" w:rsidRDefault="00175F3E" w:rsidP="00175F3E">
      <w:pPr>
        <w:rPr>
          <w:lang w:val="fr-CA"/>
        </w:rPr>
      </w:pPr>
      <w:r w:rsidRPr="0085437B">
        <w:rPr>
          <w:lang w:val="fr-CA"/>
        </w:rPr>
        <w:t>Par</w:t>
      </w:r>
      <w:r>
        <w:rPr>
          <w:lang w:val="fr-CA"/>
        </w:rPr>
        <w:t xml:space="preserve"> exemple :</w:t>
      </w:r>
    </w:p>
    <w:p w14:paraId="6D6DCB8C" w14:textId="77777777" w:rsidR="00175F3E" w:rsidRDefault="00175F3E" w:rsidP="00175F3E">
      <w:pPr>
        <w:numPr>
          <w:ilvl w:val="0"/>
          <w:numId w:val="16"/>
        </w:numPr>
        <w:rPr>
          <w:lang w:val="fr-CA"/>
        </w:rPr>
      </w:pPr>
      <w:proofErr w:type="gramStart"/>
      <w:r>
        <w:rPr>
          <w:lang w:val="fr-CA"/>
        </w:rPr>
        <w:t>difficulté</w:t>
      </w:r>
      <w:proofErr w:type="gramEnd"/>
      <w:r>
        <w:rPr>
          <w:lang w:val="fr-CA"/>
        </w:rPr>
        <w:t xml:space="preserve"> d’accès à l’aide offerte par les services ou les bureaux de santé</w:t>
      </w:r>
    </w:p>
    <w:p w14:paraId="2826BC16" w14:textId="77777777" w:rsidR="00175F3E" w:rsidRDefault="00175F3E" w:rsidP="00175F3E">
      <w:pPr>
        <w:numPr>
          <w:ilvl w:val="0"/>
          <w:numId w:val="16"/>
        </w:numPr>
        <w:rPr>
          <w:lang w:val="fr-CA"/>
        </w:rPr>
      </w:pPr>
      <w:proofErr w:type="gramStart"/>
      <w:r>
        <w:rPr>
          <w:lang w:val="fr-CA"/>
        </w:rPr>
        <w:t>ne</w:t>
      </w:r>
      <w:proofErr w:type="gramEnd"/>
      <w:r>
        <w:rPr>
          <w:lang w:val="fr-CA"/>
        </w:rPr>
        <w:t xml:space="preserve"> pas trop connaître les autres ressources disponibles si l’une d’entre elles ne convient pas</w:t>
      </w:r>
    </w:p>
    <w:p w14:paraId="710A6624" w14:textId="77D0C30B" w:rsidR="00175F3E" w:rsidRPr="00B96694" w:rsidRDefault="00175F3E" w:rsidP="00B96694">
      <w:pPr>
        <w:numPr>
          <w:ilvl w:val="0"/>
          <w:numId w:val="7"/>
        </w:numPr>
        <w:rPr>
          <w:lang w:val="fr-CA"/>
        </w:rPr>
      </w:pPr>
      <w:proofErr w:type="gramStart"/>
      <w:r>
        <w:rPr>
          <w:lang w:val="fr-CA"/>
        </w:rPr>
        <w:t>personne</w:t>
      </w:r>
      <w:proofErr w:type="gramEnd"/>
      <w:r>
        <w:rPr>
          <w:lang w:val="fr-CA"/>
        </w:rPr>
        <w:t xml:space="preserve"> parmi les proches en mesure de donner un coup de main </w:t>
      </w:r>
      <w:r w:rsidR="00B96694">
        <w:rPr>
          <w:lang w:val="fr-CA"/>
        </w:rPr>
        <w:t>et doute quant à savoir s’il y aura quelqu’un pour prendre soin d’eux.</w:t>
      </w:r>
    </w:p>
    <w:p w14:paraId="36FD5E3A" w14:textId="77777777" w:rsidR="00175F3E" w:rsidRDefault="00175F3E" w:rsidP="00175F3E">
      <w:pPr>
        <w:numPr>
          <w:ilvl w:val="0"/>
          <w:numId w:val="16"/>
        </w:numPr>
        <w:rPr>
          <w:lang w:val="fr-CA"/>
        </w:rPr>
      </w:pPr>
      <w:proofErr w:type="gramStart"/>
      <w:r>
        <w:rPr>
          <w:lang w:val="fr-CA"/>
        </w:rPr>
        <w:t>ne</w:t>
      </w:r>
      <w:proofErr w:type="gramEnd"/>
      <w:r>
        <w:rPr>
          <w:lang w:val="fr-CA"/>
        </w:rPr>
        <w:t xml:space="preserve"> pas répondre aux critères d’admissibilité de la catégorie de services disponibles qui conviendrait le mieux</w:t>
      </w:r>
    </w:p>
    <w:p w14:paraId="3114A752" w14:textId="77777777" w:rsidR="00175F3E" w:rsidRPr="0085437B" w:rsidRDefault="00175F3E" w:rsidP="00175F3E">
      <w:pPr>
        <w:numPr>
          <w:ilvl w:val="0"/>
          <w:numId w:val="16"/>
        </w:numPr>
        <w:rPr>
          <w:lang w:val="fr-CA"/>
        </w:rPr>
      </w:pPr>
      <w:proofErr w:type="gramStart"/>
      <w:r>
        <w:rPr>
          <w:lang w:val="fr-CA"/>
        </w:rPr>
        <w:t>ne</w:t>
      </w:r>
      <w:proofErr w:type="gramEnd"/>
      <w:r>
        <w:rPr>
          <w:lang w:val="fr-CA"/>
        </w:rPr>
        <w:t xml:space="preserve"> pas connaître la marche à suivre si jamais les services ou les programmes présentent des lacunes ou ne correspondent pas aux promesses faites dans la publicité </w:t>
      </w:r>
    </w:p>
    <w:p w14:paraId="0063BCE0" w14:textId="0BAD9E34" w:rsidR="00175F3E" w:rsidRDefault="00175F3E" w:rsidP="00175F3E">
      <w:pPr>
        <w:numPr>
          <w:ilvl w:val="0"/>
          <w:numId w:val="16"/>
        </w:numPr>
        <w:rPr>
          <w:lang w:val="fr-CA"/>
        </w:rPr>
      </w:pPr>
      <w:proofErr w:type="gramStart"/>
      <w:r>
        <w:rPr>
          <w:lang w:val="fr-CA"/>
        </w:rPr>
        <w:t>ne</w:t>
      </w:r>
      <w:proofErr w:type="gramEnd"/>
      <w:r>
        <w:rPr>
          <w:lang w:val="fr-CA"/>
        </w:rPr>
        <w:t xml:space="preserve"> pas avoir conscience des programmes disponibles à moins d’être membre ou de faire partie d’un organisme ou d’un groupe précis.</w:t>
      </w:r>
    </w:p>
    <w:p w14:paraId="3579FCCB" w14:textId="30C94BDE" w:rsidR="00BC6427" w:rsidRDefault="00BC6427" w:rsidP="00175F3E">
      <w:pPr>
        <w:numPr>
          <w:ilvl w:val="0"/>
          <w:numId w:val="16"/>
        </w:numPr>
        <w:rPr>
          <w:lang w:val="fr-CA"/>
        </w:rPr>
      </w:pPr>
      <w:proofErr w:type="gramStart"/>
      <w:r>
        <w:rPr>
          <w:lang w:val="fr-CA"/>
        </w:rPr>
        <w:t>ne</w:t>
      </w:r>
      <w:proofErr w:type="gramEnd"/>
      <w:r>
        <w:rPr>
          <w:lang w:val="fr-CA"/>
        </w:rPr>
        <w:t xml:space="preserve"> pas avoir un médecin de famille.</w:t>
      </w:r>
    </w:p>
    <w:p w14:paraId="115AD30E" w14:textId="77777777" w:rsidR="009779F8" w:rsidRDefault="007B1D72" w:rsidP="009779F8">
      <w:pPr>
        <w:pStyle w:val="ListParagraph"/>
        <w:numPr>
          <w:ilvl w:val="0"/>
          <w:numId w:val="16"/>
        </w:numPr>
        <w:jc w:val="both"/>
        <w:rPr>
          <w:lang w:val="fr-CA"/>
        </w:rPr>
      </w:pPr>
      <w:r>
        <w:rPr>
          <w:lang w:val="fr-CA"/>
        </w:rPr>
        <w:t>c</w:t>
      </w:r>
      <w:r w:rsidRPr="007B1D72">
        <w:rPr>
          <w:lang w:val="fr-CA"/>
        </w:rPr>
        <w:t>ertains aînés devenant des proches aidants pour leur conjoint ou leurs parents</w:t>
      </w:r>
      <w:r>
        <w:rPr>
          <w:lang w:val="fr-CA"/>
        </w:rPr>
        <w:t xml:space="preserve"> ont besoin davantage </w:t>
      </w:r>
      <w:r w:rsidRPr="007B1D72">
        <w:rPr>
          <w:lang w:val="fr-CA"/>
        </w:rPr>
        <w:t>de ressources afin de ne pas en arriver à se substituer aux professionnels</w:t>
      </w:r>
      <w:r w:rsidR="009779F8">
        <w:rPr>
          <w:lang w:val="fr-CA"/>
        </w:rPr>
        <w:t>.</w:t>
      </w:r>
    </w:p>
    <w:p w14:paraId="231C4E7B" w14:textId="1CCAC499" w:rsidR="009779F8" w:rsidRPr="00DC30EE" w:rsidRDefault="00DC30EE" w:rsidP="00DC30EE">
      <w:pPr>
        <w:pStyle w:val="ListParagraph"/>
        <w:numPr>
          <w:ilvl w:val="0"/>
          <w:numId w:val="16"/>
        </w:numPr>
        <w:jc w:val="both"/>
        <w:rPr>
          <w:lang w:val="fr-CA"/>
        </w:rPr>
      </w:pPr>
      <w:proofErr w:type="gramStart"/>
      <w:r>
        <w:rPr>
          <w:lang w:val="fr-CA"/>
        </w:rPr>
        <w:t>l</w:t>
      </w:r>
      <w:r w:rsidR="009779F8">
        <w:rPr>
          <w:lang w:val="fr-CA"/>
        </w:rPr>
        <w:t>e</w:t>
      </w:r>
      <w:proofErr w:type="gramEnd"/>
      <w:r w:rsidR="009779F8">
        <w:rPr>
          <w:lang w:val="fr-CA"/>
        </w:rPr>
        <w:t xml:space="preserve"> </w:t>
      </w:r>
      <w:r w:rsidR="009779F8" w:rsidRPr="009779F8">
        <w:rPr>
          <w:lang w:val="fr-CA"/>
        </w:rPr>
        <w:t>déménage</w:t>
      </w:r>
      <w:r w:rsidR="009779F8">
        <w:rPr>
          <w:lang w:val="fr-CA"/>
        </w:rPr>
        <w:t>ment</w:t>
      </w:r>
      <w:r w:rsidR="009779F8" w:rsidRPr="009779F8">
        <w:rPr>
          <w:lang w:val="fr-CA"/>
        </w:rPr>
        <w:t xml:space="preserve"> en ville a été difficile mentalement</w:t>
      </w:r>
      <w:r>
        <w:rPr>
          <w:lang w:val="fr-CA"/>
        </w:rPr>
        <w:t xml:space="preserve"> ainsi que l’</w:t>
      </w:r>
      <w:r w:rsidR="009779F8" w:rsidRPr="009779F8">
        <w:rPr>
          <w:lang w:val="fr-CA"/>
        </w:rPr>
        <w:t>adaptation au nouveau quartier; et manque de connaissance des activités offertes</w:t>
      </w:r>
      <w:r>
        <w:rPr>
          <w:lang w:val="fr-CA"/>
        </w:rPr>
        <w:t>.</w:t>
      </w:r>
    </w:p>
    <w:p w14:paraId="6DE78538" w14:textId="77777777" w:rsidR="00A82CDB" w:rsidRDefault="00E001F9" w:rsidP="00A82CDB">
      <w:pPr>
        <w:pStyle w:val="ListParagraph"/>
        <w:numPr>
          <w:ilvl w:val="0"/>
          <w:numId w:val="16"/>
        </w:numPr>
        <w:rPr>
          <w:lang w:val="fr-CA"/>
        </w:rPr>
      </w:pPr>
      <w:proofErr w:type="gramStart"/>
      <w:r>
        <w:rPr>
          <w:lang w:val="fr-CA"/>
        </w:rPr>
        <w:t>moins</w:t>
      </w:r>
      <w:proofErr w:type="gramEnd"/>
      <w:r>
        <w:rPr>
          <w:lang w:val="fr-CA"/>
        </w:rPr>
        <w:t xml:space="preserve"> de services en milieu rural</w:t>
      </w:r>
      <w:r w:rsidR="00434093">
        <w:rPr>
          <w:lang w:val="fr-CA"/>
        </w:rPr>
        <w:t xml:space="preserve"> (</w:t>
      </w:r>
      <w:r w:rsidR="000E0DB6">
        <w:rPr>
          <w:lang w:val="fr-CA"/>
        </w:rPr>
        <w:t xml:space="preserve">p.ex., </w:t>
      </w:r>
      <w:r w:rsidR="00434093">
        <w:rPr>
          <w:lang w:val="fr-CA"/>
        </w:rPr>
        <w:t>manque de commerce à proximité, absence de logements pour ceux qui doivent vendre leur maison</w:t>
      </w:r>
      <w:r w:rsidR="00924651">
        <w:rPr>
          <w:lang w:val="fr-CA"/>
        </w:rPr>
        <w:t>, absence d’organismes communautaires qui répondent à leurs besoins)</w:t>
      </w:r>
    </w:p>
    <w:p w14:paraId="6BEFCDC3" w14:textId="5D4677D8" w:rsidR="00E001F9" w:rsidRPr="00A82CDB" w:rsidRDefault="00A82CDB" w:rsidP="00A82CDB">
      <w:pPr>
        <w:pStyle w:val="ListParagraph"/>
        <w:numPr>
          <w:ilvl w:val="0"/>
          <w:numId w:val="16"/>
        </w:numPr>
        <w:rPr>
          <w:lang w:val="fr-CA"/>
        </w:rPr>
      </w:pPr>
      <w:proofErr w:type="gramStart"/>
      <w:r>
        <w:rPr>
          <w:lang w:val="fr-CA"/>
        </w:rPr>
        <w:t>p</w:t>
      </w:r>
      <w:r w:rsidRPr="00A82CDB">
        <w:rPr>
          <w:lang w:val="fr-CA"/>
        </w:rPr>
        <w:t>eu</w:t>
      </w:r>
      <w:proofErr w:type="gramEnd"/>
      <w:r w:rsidRPr="00A82CDB">
        <w:rPr>
          <w:lang w:val="fr-CA"/>
        </w:rPr>
        <w:t xml:space="preserve"> </w:t>
      </w:r>
      <w:r>
        <w:rPr>
          <w:lang w:val="fr-CA"/>
        </w:rPr>
        <w:t>d’</w:t>
      </w:r>
      <w:r w:rsidRPr="00A82CDB">
        <w:rPr>
          <w:lang w:val="fr-CA"/>
        </w:rPr>
        <w:t>activité</w:t>
      </w:r>
      <w:r>
        <w:rPr>
          <w:lang w:val="fr-CA"/>
        </w:rPr>
        <w:t>s</w:t>
      </w:r>
      <w:r w:rsidRPr="00A82CDB">
        <w:rPr>
          <w:lang w:val="fr-CA"/>
        </w:rPr>
        <w:t xml:space="preserve"> pré-pandémie ont repris pour les aînés en région</w:t>
      </w:r>
      <w:r w:rsidR="00924651" w:rsidRPr="00A82CDB">
        <w:rPr>
          <w:lang w:val="fr-CA"/>
        </w:rPr>
        <w:t xml:space="preserve">. </w:t>
      </w:r>
    </w:p>
    <w:p w14:paraId="35D92913" w14:textId="77777777" w:rsidR="00175F3E" w:rsidRDefault="00175F3E">
      <w:pPr>
        <w:rPr>
          <w:i/>
          <w:lang w:val="fr-CA"/>
        </w:rPr>
      </w:pPr>
    </w:p>
    <w:p w14:paraId="2C0DD52B" w14:textId="39C78229" w:rsidR="007A21BE" w:rsidRPr="0085437B" w:rsidRDefault="0017092D">
      <w:pPr>
        <w:rPr>
          <w:i/>
          <w:lang w:val="fr-CA"/>
        </w:rPr>
      </w:pPr>
      <w:r>
        <w:rPr>
          <w:i/>
          <w:lang w:val="fr-CA"/>
        </w:rPr>
        <w:t>Santé</w:t>
      </w:r>
    </w:p>
    <w:p w14:paraId="29B79AEE" w14:textId="0A127976" w:rsidR="007A21BE" w:rsidRDefault="0017092D">
      <w:pPr>
        <w:rPr>
          <w:lang w:val="fr-CA"/>
        </w:rPr>
      </w:pPr>
      <w:r>
        <w:rPr>
          <w:lang w:val="fr-CA"/>
        </w:rPr>
        <w:t xml:space="preserve">Les aînés </w:t>
      </w:r>
      <w:r w:rsidR="004D65F2">
        <w:rPr>
          <w:lang w:val="fr-CA"/>
        </w:rPr>
        <w:t xml:space="preserve">ont dit s’inquiéter </w:t>
      </w:r>
      <w:r w:rsidR="000050D0">
        <w:rPr>
          <w:lang w:val="fr-CA"/>
        </w:rPr>
        <w:t>de la variation</w:t>
      </w:r>
      <w:r>
        <w:rPr>
          <w:lang w:val="fr-CA"/>
        </w:rPr>
        <w:t xml:space="preserve"> et </w:t>
      </w:r>
      <w:r w:rsidR="004D65F2">
        <w:rPr>
          <w:lang w:val="fr-CA"/>
        </w:rPr>
        <w:t>du</w:t>
      </w:r>
      <w:r>
        <w:rPr>
          <w:lang w:val="fr-CA"/>
        </w:rPr>
        <w:t xml:space="preserve"> déclin </w:t>
      </w:r>
      <w:r w:rsidR="000050D0">
        <w:rPr>
          <w:lang w:val="fr-CA"/>
        </w:rPr>
        <w:t>de</w:t>
      </w:r>
      <w:r>
        <w:rPr>
          <w:lang w:val="fr-CA"/>
        </w:rPr>
        <w:t xml:space="preserve"> leur état de santé en vieillissant et </w:t>
      </w:r>
      <w:r w:rsidR="000050D0">
        <w:rPr>
          <w:lang w:val="fr-CA"/>
        </w:rPr>
        <w:t>d</w:t>
      </w:r>
      <w:r w:rsidR="00CB6A43">
        <w:rPr>
          <w:lang w:val="fr-CA"/>
        </w:rPr>
        <w:t>es répercussions sur le</w:t>
      </w:r>
      <w:r w:rsidR="008C48ED">
        <w:rPr>
          <w:lang w:val="fr-CA"/>
        </w:rPr>
        <w:t>ur</w:t>
      </w:r>
      <w:r w:rsidR="00CB6A43">
        <w:rPr>
          <w:lang w:val="fr-CA"/>
        </w:rPr>
        <w:t xml:space="preserve"> capacité de continuer à vivre de manière autonome.</w:t>
      </w:r>
    </w:p>
    <w:p w14:paraId="54AB9DED" w14:textId="56D65CE5" w:rsidR="00CB6A43" w:rsidRDefault="00CB6A43">
      <w:pPr>
        <w:rPr>
          <w:lang w:val="fr-CA"/>
        </w:rPr>
      </w:pPr>
    </w:p>
    <w:p w14:paraId="78B6A830" w14:textId="3891A68D" w:rsidR="00CB6A43" w:rsidRPr="0085437B" w:rsidRDefault="00CB6A43">
      <w:pPr>
        <w:rPr>
          <w:lang w:val="fr-CA"/>
        </w:rPr>
      </w:pPr>
      <w:r>
        <w:rPr>
          <w:lang w:val="fr-CA"/>
        </w:rPr>
        <w:t>Par exemple :</w:t>
      </w:r>
    </w:p>
    <w:p w14:paraId="3073F370" w14:textId="7299F2FC" w:rsidR="008E4626" w:rsidRDefault="008E4626">
      <w:pPr>
        <w:numPr>
          <w:ilvl w:val="0"/>
          <w:numId w:val="13"/>
        </w:numPr>
        <w:rPr>
          <w:lang w:val="fr-CA"/>
        </w:rPr>
      </w:pPr>
      <w:r>
        <w:rPr>
          <w:lang w:val="fr-CA"/>
        </w:rPr>
        <w:t>le déclin des forces physiques qui fait en sorte que les aînées, vivant seules mais étant encore actives, se voient incapables de remplir des tâches essentielles telles que corder du bois de chauffage, de changer une ampoule, déneiger, laver les fenêtres. Ces tâches deviennent lourdes et constituent un défi.</w:t>
      </w:r>
    </w:p>
    <w:p w14:paraId="5598C6D1" w14:textId="2738CEEB" w:rsidR="008E4626" w:rsidRDefault="008E4626">
      <w:pPr>
        <w:numPr>
          <w:ilvl w:val="0"/>
          <w:numId w:val="13"/>
        </w:numPr>
        <w:rPr>
          <w:lang w:val="fr-CA"/>
        </w:rPr>
      </w:pPr>
      <w:proofErr w:type="gramStart"/>
      <w:r>
        <w:rPr>
          <w:lang w:val="fr-CA"/>
        </w:rPr>
        <w:t>l’apparition</w:t>
      </w:r>
      <w:proofErr w:type="gramEnd"/>
      <w:r>
        <w:rPr>
          <w:lang w:val="fr-CA"/>
        </w:rPr>
        <w:t xml:space="preserve"> de maladies neurocognitives comme l’Alzheimer</w:t>
      </w:r>
    </w:p>
    <w:p w14:paraId="4966E81C" w14:textId="19A39FE5" w:rsidR="00D85841" w:rsidRDefault="00D85841">
      <w:pPr>
        <w:numPr>
          <w:ilvl w:val="0"/>
          <w:numId w:val="13"/>
        </w:numPr>
        <w:rPr>
          <w:lang w:val="fr-CA"/>
        </w:rPr>
      </w:pPr>
      <w:proofErr w:type="gramStart"/>
      <w:r>
        <w:rPr>
          <w:lang w:val="fr-CA"/>
        </w:rPr>
        <w:t>la</w:t>
      </w:r>
      <w:proofErr w:type="gramEnd"/>
      <w:r>
        <w:rPr>
          <w:lang w:val="fr-CA"/>
        </w:rPr>
        <w:t xml:space="preserve"> non-accessibilité à un médecin de famille</w:t>
      </w:r>
      <w:r w:rsidR="000E0DB6">
        <w:rPr>
          <w:lang w:val="fr-CA"/>
        </w:rPr>
        <w:t xml:space="preserve"> ou autres services médicaux</w:t>
      </w:r>
    </w:p>
    <w:p w14:paraId="5F0B491B" w14:textId="00DBC257" w:rsidR="007A21BE" w:rsidRPr="0085437B" w:rsidRDefault="00C17B8E">
      <w:pPr>
        <w:numPr>
          <w:ilvl w:val="0"/>
          <w:numId w:val="13"/>
        </w:numPr>
        <w:rPr>
          <w:lang w:val="fr-CA"/>
        </w:rPr>
      </w:pPr>
      <w:proofErr w:type="gramStart"/>
      <w:r>
        <w:rPr>
          <w:lang w:val="fr-CA"/>
        </w:rPr>
        <w:t>vivre</w:t>
      </w:r>
      <w:proofErr w:type="gramEnd"/>
      <w:r>
        <w:rPr>
          <w:lang w:val="fr-CA"/>
        </w:rPr>
        <w:t xml:space="preserve"> de la peur ou du stress à l’idée de faire une chute</w:t>
      </w:r>
      <w:r w:rsidR="00D234F8" w:rsidRPr="0085437B">
        <w:rPr>
          <w:lang w:val="fr-CA"/>
        </w:rPr>
        <w:t xml:space="preserve"> </w:t>
      </w:r>
    </w:p>
    <w:p w14:paraId="4F007A75" w14:textId="749D4260" w:rsidR="007A21BE" w:rsidRPr="0085437B" w:rsidRDefault="00C17B8E" w:rsidP="00ED42D5">
      <w:pPr>
        <w:numPr>
          <w:ilvl w:val="0"/>
          <w:numId w:val="13"/>
        </w:numPr>
        <w:rPr>
          <w:lang w:val="fr-CA"/>
        </w:rPr>
      </w:pPr>
      <w:proofErr w:type="gramStart"/>
      <w:r>
        <w:rPr>
          <w:lang w:val="fr-CA"/>
        </w:rPr>
        <w:lastRenderedPageBreak/>
        <w:t>avoir</w:t>
      </w:r>
      <w:proofErr w:type="gramEnd"/>
      <w:r>
        <w:rPr>
          <w:lang w:val="fr-CA"/>
        </w:rPr>
        <w:t xml:space="preserve"> besoin d’appareils fonctionnels, d’aides à la mobilité ou de matériel médical </w:t>
      </w:r>
    </w:p>
    <w:p w14:paraId="6066B8B0" w14:textId="1ACC30CF" w:rsidR="007A21BE" w:rsidRDefault="00ED42D5">
      <w:pPr>
        <w:numPr>
          <w:ilvl w:val="0"/>
          <w:numId w:val="13"/>
        </w:numPr>
        <w:rPr>
          <w:lang w:val="fr-CA"/>
        </w:rPr>
      </w:pPr>
      <w:proofErr w:type="gramStart"/>
      <w:r>
        <w:rPr>
          <w:lang w:val="fr-CA"/>
        </w:rPr>
        <w:t>ne</w:t>
      </w:r>
      <w:proofErr w:type="gramEnd"/>
      <w:r>
        <w:rPr>
          <w:lang w:val="fr-CA"/>
        </w:rPr>
        <w:t xml:space="preserve"> pas trop savoir la manière de s’adapter aux changements possibles dans l’état de santé</w:t>
      </w:r>
    </w:p>
    <w:p w14:paraId="26793484" w14:textId="449AA073" w:rsidR="005323D3" w:rsidRPr="005323D3" w:rsidRDefault="005323D3" w:rsidP="005323D3">
      <w:pPr>
        <w:numPr>
          <w:ilvl w:val="0"/>
          <w:numId w:val="13"/>
        </w:numPr>
        <w:rPr>
          <w:lang w:val="fr-CA"/>
        </w:rPr>
      </w:pPr>
      <w:proofErr w:type="gramStart"/>
      <w:r>
        <w:rPr>
          <w:lang w:val="fr-CA"/>
        </w:rPr>
        <w:t>perte</w:t>
      </w:r>
      <w:proofErr w:type="gramEnd"/>
      <w:r>
        <w:rPr>
          <w:lang w:val="fr-CA"/>
        </w:rPr>
        <w:t xml:space="preserve"> de capacité fonctionnelle susceptible de restreindre l’accès à certains espaces physiques.</w:t>
      </w:r>
    </w:p>
    <w:p w14:paraId="1E05FCF5" w14:textId="77777777" w:rsidR="008E4626" w:rsidRDefault="008E4626">
      <w:pPr>
        <w:rPr>
          <w:lang w:val="fr-CA"/>
        </w:rPr>
      </w:pPr>
    </w:p>
    <w:p w14:paraId="78E5AD14" w14:textId="27E88368" w:rsidR="007A21BE" w:rsidRPr="0085437B" w:rsidRDefault="00CB6A43">
      <w:pPr>
        <w:rPr>
          <w:i/>
          <w:lang w:val="fr-CA"/>
        </w:rPr>
      </w:pPr>
      <w:r>
        <w:rPr>
          <w:i/>
          <w:lang w:val="fr-CA"/>
        </w:rPr>
        <w:t>Domicile</w:t>
      </w:r>
    </w:p>
    <w:p w14:paraId="1E2DBDF2" w14:textId="73A33480" w:rsidR="007A21BE" w:rsidRDefault="00B848A1">
      <w:pPr>
        <w:rPr>
          <w:lang w:val="fr-CA"/>
        </w:rPr>
      </w:pPr>
      <w:r>
        <w:rPr>
          <w:lang w:val="fr-CA"/>
        </w:rPr>
        <w:t xml:space="preserve">Les </w:t>
      </w:r>
      <w:r w:rsidR="00367724">
        <w:rPr>
          <w:lang w:val="fr-CA"/>
        </w:rPr>
        <w:t xml:space="preserve">préoccupations mentionnées par les </w:t>
      </w:r>
      <w:r>
        <w:rPr>
          <w:lang w:val="fr-CA"/>
        </w:rPr>
        <w:t xml:space="preserve">participants </w:t>
      </w:r>
      <w:r w:rsidR="00367724">
        <w:rPr>
          <w:lang w:val="fr-CA"/>
        </w:rPr>
        <w:t>avaient aussi trait à</w:t>
      </w:r>
      <w:r>
        <w:rPr>
          <w:lang w:val="fr-CA"/>
        </w:rPr>
        <w:t xml:space="preserve"> leur domicile actuel. </w:t>
      </w:r>
    </w:p>
    <w:p w14:paraId="0AD9F5EB" w14:textId="66BBE972" w:rsidR="00B848A1" w:rsidRDefault="00B848A1">
      <w:pPr>
        <w:rPr>
          <w:lang w:val="fr-CA"/>
        </w:rPr>
      </w:pPr>
    </w:p>
    <w:p w14:paraId="51F7B9A4" w14:textId="62580EAD" w:rsidR="00B848A1" w:rsidRPr="0085437B" w:rsidRDefault="00B848A1">
      <w:pPr>
        <w:rPr>
          <w:lang w:val="fr-CA"/>
        </w:rPr>
      </w:pPr>
      <w:r>
        <w:rPr>
          <w:lang w:val="fr-CA"/>
        </w:rPr>
        <w:t>Par exemple :</w:t>
      </w:r>
    </w:p>
    <w:p w14:paraId="5BDCB31F" w14:textId="50AA463B" w:rsidR="007A21BE" w:rsidRPr="0085437B" w:rsidRDefault="006E0810">
      <w:pPr>
        <w:numPr>
          <w:ilvl w:val="0"/>
          <w:numId w:val="7"/>
        </w:numPr>
        <w:rPr>
          <w:lang w:val="fr-CA"/>
        </w:rPr>
      </w:pPr>
      <w:proofErr w:type="gramStart"/>
      <w:r>
        <w:rPr>
          <w:lang w:val="fr-CA"/>
        </w:rPr>
        <w:t>mesures</w:t>
      </w:r>
      <w:proofErr w:type="gramEnd"/>
      <w:r>
        <w:rPr>
          <w:lang w:val="fr-CA"/>
        </w:rPr>
        <w:t xml:space="preserve"> d’</w:t>
      </w:r>
      <w:r w:rsidR="00B848A1">
        <w:rPr>
          <w:lang w:val="fr-CA"/>
        </w:rPr>
        <w:t xml:space="preserve">accessibilité </w:t>
      </w:r>
      <w:r>
        <w:rPr>
          <w:lang w:val="fr-CA"/>
        </w:rPr>
        <w:t>et</w:t>
      </w:r>
      <w:r w:rsidR="00B848A1">
        <w:rPr>
          <w:lang w:val="fr-CA"/>
        </w:rPr>
        <w:t xml:space="preserve"> d’adaptation à prendre </w:t>
      </w:r>
      <w:r>
        <w:rPr>
          <w:lang w:val="fr-CA"/>
        </w:rPr>
        <w:t>en fonction</w:t>
      </w:r>
      <w:r w:rsidR="00B848A1">
        <w:rPr>
          <w:lang w:val="fr-CA"/>
        </w:rPr>
        <w:t xml:space="preserve"> des changements dans l’état de santé</w:t>
      </w:r>
    </w:p>
    <w:p w14:paraId="27D7B80F" w14:textId="2979120E" w:rsidR="007A21BE" w:rsidRPr="0085437B" w:rsidRDefault="00B848A1">
      <w:pPr>
        <w:numPr>
          <w:ilvl w:val="0"/>
          <w:numId w:val="7"/>
        </w:numPr>
        <w:rPr>
          <w:lang w:val="fr-CA"/>
        </w:rPr>
      </w:pPr>
      <w:proofErr w:type="gramStart"/>
      <w:r>
        <w:rPr>
          <w:highlight w:val="white"/>
          <w:lang w:val="fr-CA"/>
        </w:rPr>
        <w:t>ne</w:t>
      </w:r>
      <w:proofErr w:type="gramEnd"/>
      <w:r>
        <w:rPr>
          <w:highlight w:val="white"/>
          <w:lang w:val="fr-CA"/>
        </w:rPr>
        <w:t xml:space="preserve"> plus être physiquement capable d’entretenir la maison</w:t>
      </w:r>
      <w:r w:rsidR="00DE49F0">
        <w:rPr>
          <w:lang w:val="fr-CA"/>
        </w:rPr>
        <w:t>, particulièrement pour les personnes seules</w:t>
      </w:r>
    </w:p>
    <w:p w14:paraId="74FDBF77" w14:textId="67DF8052" w:rsidR="004776EF" w:rsidRDefault="004776EF">
      <w:pPr>
        <w:numPr>
          <w:ilvl w:val="0"/>
          <w:numId w:val="7"/>
        </w:numPr>
        <w:rPr>
          <w:lang w:val="fr-CA"/>
        </w:rPr>
      </w:pPr>
      <w:proofErr w:type="gramStart"/>
      <w:r>
        <w:rPr>
          <w:lang w:val="fr-CA"/>
        </w:rPr>
        <w:t>âge</w:t>
      </w:r>
      <w:proofErr w:type="gramEnd"/>
      <w:r>
        <w:rPr>
          <w:lang w:val="fr-CA"/>
        </w:rPr>
        <w:t xml:space="preserve"> des gens dans le </w:t>
      </w:r>
      <w:r w:rsidR="00367724">
        <w:rPr>
          <w:lang w:val="fr-CA"/>
        </w:rPr>
        <w:t>quartier</w:t>
      </w:r>
      <w:r>
        <w:rPr>
          <w:lang w:val="fr-CA"/>
        </w:rPr>
        <w:t xml:space="preserve"> peut être trop homogène</w:t>
      </w:r>
      <w:r w:rsidR="00367724">
        <w:rPr>
          <w:lang w:val="fr-CA"/>
        </w:rPr>
        <w:t xml:space="preserve"> : ils n’auront peut-être personne à appeler dans le voisinage pour obtenir de l’aide </w:t>
      </w:r>
    </w:p>
    <w:p w14:paraId="19BCD03F" w14:textId="39DBC3E6" w:rsidR="007A21BE" w:rsidRDefault="00367724">
      <w:pPr>
        <w:numPr>
          <w:ilvl w:val="0"/>
          <w:numId w:val="7"/>
        </w:numPr>
        <w:rPr>
          <w:lang w:val="fr-CA"/>
        </w:rPr>
      </w:pPr>
      <w:proofErr w:type="gramStart"/>
      <w:r>
        <w:rPr>
          <w:lang w:val="fr-CA"/>
        </w:rPr>
        <w:t>personne</w:t>
      </w:r>
      <w:proofErr w:type="gramEnd"/>
      <w:r>
        <w:rPr>
          <w:lang w:val="fr-CA"/>
        </w:rPr>
        <w:t xml:space="preserve"> </w:t>
      </w:r>
      <w:r w:rsidR="007C26C5">
        <w:rPr>
          <w:lang w:val="fr-CA"/>
        </w:rPr>
        <w:t>parmi les proches en mesure de donner</w:t>
      </w:r>
      <w:r>
        <w:rPr>
          <w:lang w:val="fr-CA"/>
        </w:rPr>
        <w:t xml:space="preserve"> un coup de main</w:t>
      </w:r>
      <w:r w:rsidR="00CE43A6">
        <w:rPr>
          <w:lang w:val="fr-CA"/>
        </w:rPr>
        <w:t>.</w:t>
      </w:r>
    </w:p>
    <w:p w14:paraId="3EF7331C" w14:textId="21EADCCB" w:rsidR="00E001F9" w:rsidRDefault="00E001F9">
      <w:pPr>
        <w:numPr>
          <w:ilvl w:val="0"/>
          <w:numId w:val="7"/>
        </w:numPr>
        <w:rPr>
          <w:lang w:val="fr-CA"/>
        </w:rPr>
      </w:pPr>
      <w:proofErr w:type="gramStart"/>
      <w:r>
        <w:rPr>
          <w:lang w:val="fr-CA"/>
        </w:rPr>
        <w:t>la</w:t>
      </w:r>
      <w:proofErr w:type="gramEnd"/>
      <w:r>
        <w:rPr>
          <w:lang w:val="fr-CA"/>
        </w:rPr>
        <w:t xml:space="preserve"> décision de vendre sa maison ou non.</w:t>
      </w:r>
    </w:p>
    <w:p w14:paraId="4DA6DB94" w14:textId="77777777" w:rsidR="003D089A" w:rsidRPr="0085437B" w:rsidRDefault="003D089A" w:rsidP="003D089A">
      <w:pPr>
        <w:ind w:left="360"/>
        <w:rPr>
          <w:lang w:val="fr-CA"/>
        </w:rPr>
      </w:pPr>
    </w:p>
    <w:p w14:paraId="7B8DCE96" w14:textId="77777777" w:rsidR="007A21BE" w:rsidRPr="0085437B" w:rsidRDefault="007A21BE">
      <w:pPr>
        <w:rPr>
          <w:lang w:val="fr-CA"/>
        </w:rPr>
      </w:pPr>
    </w:p>
    <w:p w14:paraId="0A3B3832" w14:textId="296DC684" w:rsidR="007A21BE" w:rsidRPr="0085437B" w:rsidRDefault="00D234F8">
      <w:pPr>
        <w:rPr>
          <w:i/>
          <w:lang w:val="fr-CA"/>
        </w:rPr>
      </w:pPr>
      <w:r w:rsidRPr="0085437B">
        <w:rPr>
          <w:i/>
          <w:lang w:val="fr-CA"/>
        </w:rPr>
        <w:t>Transport</w:t>
      </w:r>
      <w:r w:rsidR="00367724">
        <w:rPr>
          <w:i/>
          <w:lang w:val="fr-CA"/>
        </w:rPr>
        <w:t>s</w:t>
      </w:r>
    </w:p>
    <w:p w14:paraId="7710B03D" w14:textId="58BBEFFE" w:rsidR="00367724" w:rsidRDefault="00367724">
      <w:pPr>
        <w:rPr>
          <w:lang w:val="fr-CA"/>
        </w:rPr>
      </w:pPr>
      <w:r>
        <w:rPr>
          <w:lang w:val="fr-CA"/>
        </w:rPr>
        <w:t xml:space="preserve">Les aînés ont </w:t>
      </w:r>
      <w:r w:rsidR="006E0810">
        <w:rPr>
          <w:lang w:val="fr-CA"/>
        </w:rPr>
        <w:t>parlé de</w:t>
      </w:r>
      <w:r>
        <w:rPr>
          <w:lang w:val="fr-CA"/>
        </w:rPr>
        <w:t xml:space="preserve"> leurs préoccupations en matière de transports. Ils se posent des questions sur les moyens à leur disposition pour se déplacer, surtout s’ils ne peuvent plus conduire un jour. </w:t>
      </w:r>
    </w:p>
    <w:p w14:paraId="0A69123F" w14:textId="7BEDB0AF" w:rsidR="00367724" w:rsidRDefault="00367724">
      <w:pPr>
        <w:rPr>
          <w:lang w:val="fr-CA"/>
        </w:rPr>
      </w:pPr>
    </w:p>
    <w:p w14:paraId="68A01372" w14:textId="60FDDE07" w:rsidR="00367724" w:rsidRPr="0085437B" w:rsidRDefault="00367724">
      <w:pPr>
        <w:rPr>
          <w:lang w:val="fr-CA"/>
        </w:rPr>
      </w:pPr>
      <w:r>
        <w:rPr>
          <w:lang w:val="fr-CA"/>
        </w:rPr>
        <w:t>Par exemple :</w:t>
      </w:r>
    </w:p>
    <w:p w14:paraId="7BD71062" w14:textId="7E50E692" w:rsidR="007A21BE" w:rsidRPr="0085437B" w:rsidRDefault="00367724">
      <w:pPr>
        <w:numPr>
          <w:ilvl w:val="0"/>
          <w:numId w:val="11"/>
        </w:numPr>
        <w:rPr>
          <w:lang w:val="fr-CA"/>
        </w:rPr>
      </w:pPr>
      <w:proofErr w:type="gramStart"/>
      <w:r>
        <w:rPr>
          <w:lang w:val="fr-CA"/>
        </w:rPr>
        <w:t>devoir</w:t>
      </w:r>
      <w:proofErr w:type="gramEnd"/>
      <w:r>
        <w:rPr>
          <w:lang w:val="fr-CA"/>
        </w:rPr>
        <w:t xml:space="preserve"> marcher (à condition d’en être capable) ou </w:t>
      </w:r>
      <w:r w:rsidR="001D2444">
        <w:rPr>
          <w:lang w:val="fr-CA"/>
        </w:rPr>
        <w:t xml:space="preserve">se fier seulement au transport en commun pour </w:t>
      </w:r>
      <w:r w:rsidR="006E0810">
        <w:rPr>
          <w:lang w:val="fr-CA"/>
        </w:rPr>
        <w:t>se déplacer</w:t>
      </w:r>
    </w:p>
    <w:p w14:paraId="049C6CC7" w14:textId="269F733F" w:rsidR="007A21BE" w:rsidRDefault="001D2444">
      <w:pPr>
        <w:numPr>
          <w:ilvl w:val="0"/>
          <w:numId w:val="11"/>
        </w:numPr>
        <w:rPr>
          <w:lang w:val="fr-CA"/>
        </w:rPr>
      </w:pPr>
      <w:proofErr w:type="gramStart"/>
      <w:r>
        <w:rPr>
          <w:lang w:val="fr-CA"/>
        </w:rPr>
        <w:t>système</w:t>
      </w:r>
      <w:proofErr w:type="gramEnd"/>
      <w:r>
        <w:rPr>
          <w:lang w:val="fr-CA"/>
        </w:rPr>
        <w:t xml:space="preserve"> de transport en commun : peu fiable ou difficile </w:t>
      </w:r>
      <w:r w:rsidR="006E0810">
        <w:rPr>
          <w:lang w:val="fr-CA"/>
        </w:rPr>
        <w:t xml:space="preserve">d’accès </w:t>
      </w:r>
      <w:r>
        <w:rPr>
          <w:lang w:val="fr-CA"/>
        </w:rPr>
        <w:t>pour les personnes en situation de handicap ou de limites fonctionnelles</w:t>
      </w:r>
    </w:p>
    <w:p w14:paraId="0BFF322A" w14:textId="1BB4B0CF" w:rsidR="001D2444" w:rsidRDefault="001D2444">
      <w:pPr>
        <w:numPr>
          <w:ilvl w:val="0"/>
          <w:numId w:val="11"/>
        </w:numPr>
        <w:rPr>
          <w:lang w:val="fr-CA"/>
        </w:rPr>
      </w:pPr>
      <w:proofErr w:type="gramStart"/>
      <w:r>
        <w:rPr>
          <w:lang w:val="fr-CA"/>
        </w:rPr>
        <w:t>ne</w:t>
      </w:r>
      <w:proofErr w:type="gramEnd"/>
      <w:r>
        <w:rPr>
          <w:lang w:val="fr-CA"/>
        </w:rPr>
        <w:t xml:space="preserve"> pas trop savoir la manière de s’y prendre pour prendre le transport en commun ou les services de transport auxquels ont accès les individus incapables d’utiliser le transport en commun ordinaire</w:t>
      </w:r>
    </w:p>
    <w:p w14:paraId="7DEFBA94" w14:textId="2CB327DD" w:rsidR="001D2444" w:rsidRDefault="001D2444" w:rsidP="001D2444">
      <w:pPr>
        <w:numPr>
          <w:ilvl w:val="0"/>
          <w:numId w:val="11"/>
        </w:numPr>
        <w:rPr>
          <w:lang w:val="fr-CA"/>
        </w:rPr>
      </w:pPr>
      <w:proofErr w:type="gramStart"/>
      <w:r>
        <w:rPr>
          <w:lang w:val="fr-CA"/>
        </w:rPr>
        <w:t>changements</w:t>
      </w:r>
      <w:proofErr w:type="gramEnd"/>
      <w:r>
        <w:rPr>
          <w:lang w:val="fr-CA"/>
        </w:rPr>
        <w:t xml:space="preserve"> qui réduisent la mobilité et qui empêchent de marcher longtemp</w:t>
      </w:r>
      <w:r w:rsidRPr="001D2444">
        <w:rPr>
          <w:lang w:val="fr-CA"/>
        </w:rPr>
        <w:t>s</w:t>
      </w:r>
    </w:p>
    <w:p w14:paraId="7BFB3637" w14:textId="40AF9A04" w:rsidR="007A21BE" w:rsidRPr="00415CEF" w:rsidRDefault="001D2444" w:rsidP="00415CEF">
      <w:pPr>
        <w:numPr>
          <w:ilvl w:val="0"/>
          <w:numId w:val="11"/>
        </w:numPr>
        <w:rPr>
          <w:lang w:val="fr-CA"/>
        </w:rPr>
      </w:pPr>
      <w:proofErr w:type="gramStart"/>
      <w:r>
        <w:rPr>
          <w:lang w:val="fr-CA"/>
        </w:rPr>
        <w:t>nouveaux</w:t>
      </w:r>
      <w:proofErr w:type="gramEnd"/>
      <w:r>
        <w:rPr>
          <w:lang w:val="fr-CA"/>
        </w:rPr>
        <w:t xml:space="preserve"> complexes résidentiels construits de sorte à obliger les gens à se déplacer en voiture</w:t>
      </w:r>
      <w:r w:rsidR="00CE43A6">
        <w:rPr>
          <w:lang w:val="fr-CA"/>
        </w:rPr>
        <w:t>.</w:t>
      </w:r>
    </w:p>
    <w:p w14:paraId="3E16AEEA" w14:textId="27338469" w:rsidR="007A21BE" w:rsidRPr="0085437B" w:rsidRDefault="001530FD">
      <w:pPr>
        <w:pStyle w:val="Heading1"/>
        <w:rPr>
          <w:sz w:val="36"/>
          <w:szCs w:val="36"/>
          <w:lang w:val="fr-CA"/>
        </w:rPr>
      </w:pPr>
      <w:bookmarkStart w:id="4" w:name="_heading=h.2et92p0" w:colFirst="0" w:colLast="0"/>
      <w:bookmarkEnd w:id="4"/>
      <w:r>
        <w:rPr>
          <w:sz w:val="36"/>
          <w:szCs w:val="36"/>
          <w:lang w:val="fr-CA"/>
        </w:rPr>
        <w:t>Préoccupations au sujet de l’avenir</w:t>
      </w:r>
    </w:p>
    <w:p w14:paraId="11163C3E" w14:textId="7EBC9A86" w:rsidR="0051738C" w:rsidRDefault="001530FD">
      <w:pPr>
        <w:rPr>
          <w:lang w:val="fr-CA"/>
        </w:rPr>
      </w:pPr>
      <w:r>
        <w:rPr>
          <w:lang w:val="fr-CA"/>
        </w:rPr>
        <w:t xml:space="preserve">Les participants ont </w:t>
      </w:r>
      <w:r w:rsidR="00C40DE5">
        <w:rPr>
          <w:lang w:val="fr-CA"/>
        </w:rPr>
        <w:t>échangé sur</w:t>
      </w:r>
      <w:r w:rsidR="0051738C">
        <w:rPr>
          <w:lang w:val="fr-CA"/>
        </w:rPr>
        <w:t xml:space="preserve"> ce qui leur causait de l’inquiétude par rapport au vieillissement. </w:t>
      </w:r>
      <w:r w:rsidR="00C40DE5">
        <w:rPr>
          <w:lang w:val="fr-CA"/>
        </w:rPr>
        <w:t>Nous résumons leurs discussions ci-dessous.</w:t>
      </w:r>
    </w:p>
    <w:p w14:paraId="6A50A296" w14:textId="77777777" w:rsidR="007A21BE" w:rsidRPr="0085437B" w:rsidRDefault="007A21BE">
      <w:pPr>
        <w:rPr>
          <w:lang w:val="fr-CA"/>
        </w:rPr>
      </w:pPr>
    </w:p>
    <w:p w14:paraId="327A3F6A" w14:textId="6326D1A8" w:rsidR="007A21BE" w:rsidRPr="0085437B" w:rsidRDefault="0051738C">
      <w:pPr>
        <w:rPr>
          <w:i/>
          <w:lang w:val="fr-CA"/>
        </w:rPr>
      </w:pPr>
      <w:r>
        <w:rPr>
          <w:i/>
          <w:lang w:val="fr-CA"/>
        </w:rPr>
        <w:t>Soutiens et services</w:t>
      </w:r>
    </w:p>
    <w:p w14:paraId="01ECFB1F" w14:textId="58CA96AD" w:rsidR="0051738C" w:rsidRDefault="0051738C">
      <w:pPr>
        <w:rPr>
          <w:lang w:val="fr-CA"/>
        </w:rPr>
      </w:pPr>
      <w:r>
        <w:rPr>
          <w:lang w:val="fr-CA"/>
        </w:rPr>
        <w:t xml:space="preserve">Les </w:t>
      </w:r>
      <w:r w:rsidR="001E5F1D">
        <w:rPr>
          <w:lang w:val="fr-CA"/>
        </w:rPr>
        <w:t xml:space="preserve">aînés se sont </w:t>
      </w:r>
      <w:proofErr w:type="gramStart"/>
      <w:r w:rsidR="001E5F1D">
        <w:rPr>
          <w:lang w:val="fr-CA"/>
        </w:rPr>
        <w:t>dits</w:t>
      </w:r>
      <w:proofErr w:type="gramEnd"/>
      <w:r w:rsidR="001E5F1D">
        <w:rPr>
          <w:lang w:val="fr-CA"/>
        </w:rPr>
        <w:t xml:space="preserve"> inquiets de savoir s’ils auront accès aux soutiens et aux </w:t>
      </w:r>
      <w:r w:rsidR="00C86825">
        <w:rPr>
          <w:lang w:val="fr-CA"/>
        </w:rPr>
        <w:t xml:space="preserve">services </w:t>
      </w:r>
      <w:r w:rsidR="001E5F1D">
        <w:rPr>
          <w:lang w:val="fr-CA"/>
        </w:rPr>
        <w:t>nécessaires</w:t>
      </w:r>
      <w:r w:rsidR="00C86825">
        <w:rPr>
          <w:lang w:val="fr-CA"/>
        </w:rPr>
        <w:t>, le cas échéant.</w:t>
      </w:r>
    </w:p>
    <w:p w14:paraId="687505B7" w14:textId="6C692C12" w:rsidR="00C86825" w:rsidRDefault="00C86825">
      <w:pPr>
        <w:rPr>
          <w:lang w:val="fr-CA"/>
        </w:rPr>
      </w:pPr>
    </w:p>
    <w:p w14:paraId="19CCB2A4" w14:textId="7D2B3978" w:rsidR="00C86825" w:rsidRDefault="00C86825">
      <w:pPr>
        <w:rPr>
          <w:lang w:val="fr-CA"/>
        </w:rPr>
      </w:pPr>
      <w:r>
        <w:rPr>
          <w:lang w:val="fr-CA"/>
        </w:rPr>
        <w:lastRenderedPageBreak/>
        <w:t xml:space="preserve">Par exemple : </w:t>
      </w:r>
    </w:p>
    <w:p w14:paraId="1D18FDB0" w14:textId="41B93EEE" w:rsidR="007A21BE" w:rsidRPr="0085437B" w:rsidRDefault="00C86825">
      <w:pPr>
        <w:numPr>
          <w:ilvl w:val="0"/>
          <w:numId w:val="5"/>
        </w:numPr>
        <w:rPr>
          <w:lang w:val="fr-CA"/>
        </w:rPr>
      </w:pPr>
      <w:proofErr w:type="gramStart"/>
      <w:r>
        <w:rPr>
          <w:lang w:val="fr-CA"/>
        </w:rPr>
        <w:t>pouvoir</w:t>
      </w:r>
      <w:proofErr w:type="gramEnd"/>
      <w:r>
        <w:rPr>
          <w:lang w:val="fr-CA"/>
        </w:rPr>
        <w:t xml:space="preserve"> compter sur un assez bon réseau de soutien, surtout advenant une détérioration de l’état de santé</w:t>
      </w:r>
    </w:p>
    <w:p w14:paraId="3F50CC51" w14:textId="5DA69575" w:rsidR="00C86825" w:rsidRDefault="001E5F1D">
      <w:pPr>
        <w:numPr>
          <w:ilvl w:val="0"/>
          <w:numId w:val="5"/>
        </w:numPr>
        <w:rPr>
          <w:lang w:val="fr-CA"/>
        </w:rPr>
      </w:pPr>
      <w:proofErr w:type="gramStart"/>
      <w:r>
        <w:rPr>
          <w:lang w:val="fr-CA"/>
        </w:rPr>
        <w:t>avoir</w:t>
      </w:r>
      <w:proofErr w:type="gramEnd"/>
      <w:r>
        <w:rPr>
          <w:lang w:val="fr-CA"/>
        </w:rPr>
        <w:t xml:space="preserve"> des doutes quant à la possibilité pour</w:t>
      </w:r>
      <w:r w:rsidR="00C86825">
        <w:rPr>
          <w:lang w:val="fr-CA"/>
        </w:rPr>
        <w:t xml:space="preserve"> des proches de donner un coup de main</w:t>
      </w:r>
    </w:p>
    <w:p w14:paraId="0687A2E9" w14:textId="1B3FC572" w:rsidR="00C86825" w:rsidRDefault="00C86825">
      <w:pPr>
        <w:numPr>
          <w:ilvl w:val="0"/>
          <w:numId w:val="5"/>
        </w:numPr>
        <w:rPr>
          <w:lang w:val="fr-CA"/>
        </w:rPr>
      </w:pPr>
      <w:proofErr w:type="gramStart"/>
      <w:r>
        <w:rPr>
          <w:lang w:val="fr-CA"/>
        </w:rPr>
        <w:t>ne</w:t>
      </w:r>
      <w:proofErr w:type="gramEnd"/>
      <w:r>
        <w:rPr>
          <w:lang w:val="fr-CA"/>
        </w:rPr>
        <w:t xml:space="preserve"> pas avoir accès à certains programmes parce que les critères d’admissi</w:t>
      </w:r>
      <w:r w:rsidR="000050D0">
        <w:rPr>
          <w:lang w:val="fr-CA"/>
        </w:rPr>
        <w:t>bilité</w:t>
      </w:r>
      <w:r>
        <w:rPr>
          <w:lang w:val="fr-CA"/>
        </w:rPr>
        <w:t xml:space="preserve"> sont trop restrictifs ou que le processus est long avant d’obtenir le service demandé</w:t>
      </w:r>
    </w:p>
    <w:p w14:paraId="01415550" w14:textId="3B926A48" w:rsidR="00C86825" w:rsidRDefault="001F4480">
      <w:pPr>
        <w:numPr>
          <w:ilvl w:val="0"/>
          <w:numId w:val="5"/>
        </w:numPr>
        <w:rPr>
          <w:lang w:val="fr-CA"/>
        </w:rPr>
      </w:pPr>
      <w:r>
        <w:rPr>
          <w:lang w:val="fr-CA"/>
        </w:rPr>
        <w:t xml:space="preserve">voir diminuer </w:t>
      </w:r>
      <w:r w:rsidR="001E5F1D">
        <w:rPr>
          <w:lang w:val="fr-CA"/>
        </w:rPr>
        <w:t>s</w:t>
      </w:r>
      <w:r>
        <w:rPr>
          <w:lang w:val="fr-CA"/>
        </w:rPr>
        <w:t xml:space="preserve">a capacité </w:t>
      </w:r>
      <w:r w:rsidR="001E5F1D">
        <w:rPr>
          <w:lang w:val="fr-CA"/>
        </w:rPr>
        <w:t>de</w:t>
      </w:r>
      <w:r>
        <w:rPr>
          <w:lang w:val="fr-CA"/>
        </w:rPr>
        <w:t xml:space="preserve"> vivre de manière autonome</w:t>
      </w:r>
      <w:r w:rsidR="001E5F1D">
        <w:rPr>
          <w:lang w:val="fr-CA"/>
        </w:rPr>
        <w:t xml:space="preserve"> et de</w:t>
      </w:r>
      <w:r w:rsidR="000050D0">
        <w:rPr>
          <w:lang w:val="fr-CA"/>
        </w:rPr>
        <w:t xml:space="preserve"> se</w:t>
      </w:r>
      <w:r w:rsidR="001E5F1D">
        <w:rPr>
          <w:lang w:val="fr-CA"/>
        </w:rPr>
        <w:t xml:space="preserve"> prévaloir des services disponibles sans demander de l’aide</w:t>
      </w:r>
      <w:r>
        <w:rPr>
          <w:lang w:val="fr-CA"/>
        </w:rPr>
        <w:t xml:space="preserve"> à cause d’une détérioration de l’état de santé</w:t>
      </w:r>
    </w:p>
    <w:p w14:paraId="7B040ED7" w14:textId="5D67B241" w:rsidR="0072538B" w:rsidRDefault="0072538B">
      <w:pPr>
        <w:numPr>
          <w:ilvl w:val="0"/>
          <w:numId w:val="5"/>
        </w:numPr>
        <w:rPr>
          <w:lang w:val="fr-CA"/>
        </w:rPr>
      </w:pPr>
      <w:proofErr w:type="gramStart"/>
      <w:r>
        <w:rPr>
          <w:lang w:val="fr-CA"/>
        </w:rPr>
        <w:t>la</w:t>
      </w:r>
      <w:proofErr w:type="gramEnd"/>
      <w:r>
        <w:rPr>
          <w:lang w:val="fr-CA"/>
        </w:rPr>
        <w:t xml:space="preserve"> pénurie de main-d’œuvre pour avoir accès aux services nécessaires</w:t>
      </w:r>
    </w:p>
    <w:p w14:paraId="77122740" w14:textId="2722B8E0" w:rsidR="00EA4DF2" w:rsidRDefault="00EA4DF2">
      <w:pPr>
        <w:numPr>
          <w:ilvl w:val="0"/>
          <w:numId w:val="5"/>
        </w:numPr>
        <w:rPr>
          <w:lang w:val="fr-CA"/>
        </w:rPr>
      </w:pPr>
      <w:proofErr w:type="gramStart"/>
      <w:r>
        <w:rPr>
          <w:lang w:val="fr-CA"/>
        </w:rPr>
        <w:t>avoir</w:t>
      </w:r>
      <w:proofErr w:type="gramEnd"/>
      <w:r>
        <w:rPr>
          <w:lang w:val="fr-CA"/>
        </w:rPr>
        <w:t xml:space="preserve"> des services en français dans </w:t>
      </w:r>
      <w:r w:rsidR="0072538B">
        <w:rPr>
          <w:lang w:val="fr-CA"/>
        </w:rPr>
        <w:t>l</w:t>
      </w:r>
      <w:r w:rsidR="00CA5E65">
        <w:rPr>
          <w:lang w:val="fr-CA"/>
        </w:rPr>
        <w:t>eur</w:t>
      </w:r>
      <w:r>
        <w:rPr>
          <w:lang w:val="fr-CA"/>
        </w:rPr>
        <w:t xml:space="preserve"> région</w:t>
      </w:r>
      <w:r w:rsidR="00CD08FC">
        <w:rPr>
          <w:lang w:val="fr-CA"/>
        </w:rPr>
        <w:t>.</w:t>
      </w:r>
    </w:p>
    <w:p w14:paraId="4C0AC1C3" w14:textId="77777777" w:rsidR="007A21BE" w:rsidRPr="0085437B" w:rsidRDefault="007A21BE">
      <w:pPr>
        <w:rPr>
          <w:lang w:val="fr-CA"/>
        </w:rPr>
      </w:pPr>
    </w:p>
    <w:p w14:paraId="53B837D8" w14:textId="708FB3CE" w:rsidR="007A21BE" w:rsidRPr="0085437B" w:rsidRDefault="00D234F8">
      <w:pPr>
        <w:rPr>
          <w:i/>
          <w:lang w:val="fr-CA"/>
        </w:rPr>
      </w:pPr>
      <w:r w:rsidRPr="0085437B">
        <w:rPr>
          <w:i/>
          <w:lang w:val="fr-CA"/>
        </w:rPr>
        <w:t>Co</w:t>
      </w:r>
      <w:r w:rsidR="001F4480">
        <w:rPr>
          <w:i/>
          <w:lang w:val="fr-CA"/>
        </w:rPr>
        <w:t>û</w:t>
      </w:r>
      <w:r w:rsidRPr="0085437B">
        <w:rPr>
          <w:i/>
          <w:lang w:val="fr-CA"/>
        </w:rPr>
        <w:t>ts</w:t>
      </w:r>
    </w:p>
    <w:p w14:paraId="1B3F8DBF" w14:textId="2FEBECC6" w:rsidR="001F4480" w:rsidRPr="0085437B" w:rsidRDefault="001F4480" w:rsidP="001F4480">
      <w:pPr>
        <w:rPr>
          <w:lang w:val="fr-CA"/>
        </w:rPr>
      </w:pPr>
      <w:r>
        <w:rPr>
          <w:lang w:val="fr-CA"/>
        </w:rPr>
        <w:t xml:space="preserve">Devant l’augmentation du </w:t>
      </w:r>
      <w:r w:rsidR="001E5F1D">
        <w:rPr>
          <w:lang w:val="fr-CA"/>
        </w:rPr>
        <w:t>coût</w:t>
      </w:r>
      <w:r>
        <w:rPr>
          <w:lang w:val="fr-CA"/>
        </w:rPr>
        <w:t xml:space="preserve"> des aliments</w:t>
      </w:r>
      <w:r w:rsidR="00D234F8" w:rsidRPr="0085437B">
        <w:rPr>
          <w:lang w:val="fr-CA"/>
        </w:rPr>
        <w:t xml:space="preserve">, </w:t>
      </w:r>
      <w:r>
        <w:rPr>
          <w:lang w:val="fr-CA"/>
        </w:rPr>
        <w:t>du logement, des programmes et des services, un bon nombre de participants ont dit se demander s’ils auront les moyens de continuer de vivre de manière autonome en vieillissant.</w:t>
      </w:r>
    </w:p>
    <w:p w14:paraId="02521C8A" w14:textId="231D8631" w:rsidR="001F4480" w:rsidRDefault="001F4480">
      <w:pPr>
        <w:rPr>
          <w:lang w:val="fr-CA"/>
        </w:rPr>
      </w:pPr>
    </w:p>
    <w:p w14:paraId="3EB1D826" w14:textId="52519EF1" w:rsidR="001F4480" w:rsidRPr="0085437B" w:rsidRDefault="001F4480">
      <w:pPr>
        <w:rPr>
          <w:lang w:val="fr-CA"/>
        </w:rPr>
      </w:pPr>
      <w:r>
        <w:rPr>
          <w:lang w:val="fr-CA"/>
        </w:rPr>
        <w:t>Par exemple :</w:t>
      </w:r>
    </w:p>
    <w:p w14:paraId="79728892" w14:textId="7AD06DC2" w:rsidR="007A21BE" w:rsidRDefault="001F4480">
      <w:pPr>
        <w:numPr>
          <w:ilvl w:val="0"/>
          <w:numId w:val="8"/>
        </w:numPr>
        <w:rPr>
          <w:lang w:val="fr-CA"/>
        </w:rPr>
      </w:pPr>
      <w:proofErr w:type="gramStart"/>
      <w:r>
        <w:rPr>
          <w:lang w:val="fr-CA"/>
        </w:rPr>
        <w:t>situation</w:t>
      </w:r>
      <w:proofErr w:type="gramEnd"/>
      <w:r>
        <w:rPr>
          <w:lang w:val="fr-CA"/>
        </w:rPr>
        <w:t xml:space="preserve"> financière déjà précaire à cause du coût de la vie</w:t>
      </w:r>
      <w:r w:rsidR="00D234F8" w:rsidRPr="0085437B">
        <w:rPr>
          <w:lang w:val="fr-CA"/>
        </w:rPr>
        <w:t xml:space="preserve">, </w:t>
      </w:r>
      <w:r>
        <w:rPr>
          <w:lang w:val="fr-CA"/>
        </w:rPr>
        <w:t xml:space="preserve">et inquiétudes </w:t>
      </w:r>
      <w:r w:rsidR="00B4475A">
        <w:rPr>
          <w:lang w:val="fr-CA"/>
        </w:rPr>
        <w:t>par rapport</w:t>
      </w:r>
      <w:r>
        <w:rPr>
          <w:lang w:val="fr-CA"/>
        </w:rPr>
        <w:t xml:space="preserve"> </w:t>
      </w:r>
      <w:r w:rsidR="00B4475A">
        <w:rPr>
          <w:lang w:val="fr-CA"/>
        </w:rPr>
        <w:t xml:space="preserve">aux moyens financiers </w:t>
      </w:r>
      <w:r w:rsidR="00B4475A" w:rsidRPr="001E5F1D">
        <w:rPr>
          <w:lang w:val="fr-CA"/>
        </w:rPr>
        <w:t xml:space="preserve">pour les années à venir, particulièrement s’ils </w:t>
      </w:r>
      <w:r w:rsidR="00270701">
        <w:rPr>
          <w:lang w:val="fr-CA"/>
        </w:rPr>
        <w:t>doiven</w:t>
      </w:r>
      <w:r w:rsidR="00B4475A" w:rsidRPr="001E5F1D">
        <w:rPr>
          <w:lang w:val="fr-CA"/>
        </w:rPr>
        <w:t>t recourir à plus de services</w:t>
      </w:r>
    </w:p>
    <w:p w14:paraId="7DDD86C8" w14:textId="1FFDF705" w:rsidR="001E5F1D" w:rsidRPr="001E5F1D" w:rsidRDefault="001E5F1D">
      <w:pPr>
        <w:numPr>
          <w:ilvl w:val="0"/>
          <w:numId w:val="8"/>
        </w:numPr>
        <w:rPr>
          <w:lang w:val="fr-CA"/>
        </w:rPr>
      </w:pPr>
      <w:proofErr w:type="gramStart"/>
      <w:r>
        <w:rPr>
          <w:lang w:val="fr-CA"/>
        </w:rPr>
        <w:t>incertitudes</w:t>
      </w:r>
      <w:proofErr w:type="gramEnd"/>
      <w:r>
        <w:rPr>
          <w:lang w:val="fr-CA"/>
        </w:rPr>
        <w:t xml:space="preserve"> relativement aux économies à accumuler sans connaître le nombre d’années restant à vivre après la retraite</w:t>
      </w:r>
    </w:p>
    <w:p w14:paraId="04718958" w14:textId="6A6E3721" w:rsidR="00B4475A" w:rsidRDefault="00B4475A">
      <w:pPr>
        <w:numPr>
          <w:ilvl w:val="0"/>
          <w:numId w:val="8"/>
        </w:numPr>
        <w:rPr>
          <w:lang w:val="fr-CA"/>
        </w:rPr>
      </w:pPr>
      <w:proofErr w:type="gramStart"/>
      <w:r>
        <w:rPr>
          <w:lang w:val="fr-CA"/>
        </w:rPr>
        <w:t>prévoir</w:t>
      </w:r>
      <w:proofErr w:type="gramEnd"/>
      <w:r>
        <w:rPr>
          <w:lang w:val="fr-CA"/>
        </w:rPr>
        <w:t xml:space="preserve"> les dépenses inattendues susceptibles de faire un trou </w:t>
      </w:r>
      <w:r w:rsidR="002F4236">
        <w:rPr>
          <w:lang w:val="fr-CA"/>
        </w:rPr>
        <w:t xml:space="preserve">dans </w:t>
      </w:r>
      <w:r>
        <w:rPr>
          <w:lang w:val="fr-CA"/>
        </w:rPr>
        <w:t>le bas de laine</w:t>
      </w:r>
    </w:p>
    <w:p w14:paraId="7DF9C812" w14:textId="15481CEB" w:rsidR="00B4475A" w:rsidRDefault="00222608">
      <w:pPr>
        <w:numPr>
          <w:ilvl w:val="0"/>
          <w:numId w:val="8"/>
        </w:numPr>
        <w:rPr>
          <w:lang w:val="fr-CA"/>
        </w:rPr>
      </w:pPr>
      <w:proofErr w:type="gramStart"/>
      <w:r>
        <w:rPr>
          <w:lang w:val="fr-CA"/>
        </w:rPr>
        <w:t>toutes</w:t>
      </w:r>
      <w:proofErr w:type="gramEnd"/>
      <w:r>
        <w:rPr>
          <w:lang w:val="fr-CA"/>
        </w:rPr>
        <w:t xml:space="preserve"> </w:t>
      </w:r>
      <w:r w:rsidR="00B4475A">
        <w:rPr>
          <w:lang w:val="fr-CA"/>
        </w:rPr>
        <w:t>limitations physiques ou intellectuelles</w:t>
      </w:r>
      <w:r>
        <w:rPr>
          <w:lang w:val="fr-CA"/>
        </w:rPr>
        <w:t xml:space="preserve"> compliquant l’utilisation et la gestion des avoirs, que ce soit en ligne ou en personne,</w:t>
      </w:r>
      <w:r w:rsidRPr="00222608">
        <w:rPr>
          <w:lang w:val="fr-CA"/>
        </w:rPr>
        <w:t xml:space="preserve"> </w:t>
      </w:r>
      <w:r>
        <w:rPr>
          <w:lang w:val="fr-CA"/>
        </w:rPr>
        <w:t>compte tenu des obstacles</w:t>
      </w:r>
    </w:p>
    <w:p w14:paraId="3CBBB980" w14:textId="77777777" w:rsidR="007A21BE" w:rsidRPr="0085437B" w:rsidRDefault="007A21BE">
      <w:pPr>
        <w:rPr>
          <w:lang w:val="fr-CA"/>
        </w:rPr>
      </w:pPr>
    </w:p>
    <w:p w14:paraId="08C84031" w14:textId="57FBD5A1" w:rsidR="007A21BE" w:rsidRPr="0085437B" w:rsidRDefault="00D234F8">
      <w:pPr>
        <w:rPr>
          <w:i/>
          <w:lang w:val="fr-CA"/>
        </w:rPr>
      </w:pPr>
      <w:r w:rsidRPr="0085437B">
        <w:rPr>
          <w:i/>
          <w:lang w:val="fr-CA"/>
        </w:rPr>
        <w:t>Transport</w:t>
      </w:r>
      <w:r w:rsidR="00222608">
        <w:rPr>
          <w:i/>
          <w:lang w:val="fr-CA"/>
        </w:rPr>
        <w:t>s</w:t>
      </w:r>
    </w:p>
    <w:p w14:paraId="05533F5E" w14:textId="48991FA9" w:rsidR="007A21BE" w:rsidRDefault="00131345">
      <w:pPr>
        <w:rPr>
          <w:lang w:val="fr-CA"/>
        </w:rPr>
      </w:pPr>
      <w:r>
        <w:rPr>
          <w:lang w:val="fr-CA"/>
        </w:rPr>
        <w:t xml:space="preserve">Les participants ont mentionné leurs préoccupations au sujet </w:t>
      </w:r>
      <w:r w:rsidR="00FA3959">
        <w:rPr>
          <w:lang w:val="fr-CA"/>
        </w:rPr>
        <w:t xml:space="preserve">de ce qui les attend dans l’avenir par rapport </w:t>
      </w:r>
      <w:r w:rsidR="001E5F1D">
        <w:rPr>
          <w:lang w:val="fr-CA"/>
        </w:rPr>
        <w:t>au</w:t>
      </w:r>
      <w:r w:rsidR="00FA3959">
        <w:rPr>
          <w:lang w:val="fr-CA"/>
        </w:rPr>
        <w:t xml:space="preserve"> transport. </w:t>
      </w:r>
    </w:p>
    <w:p w14:paraId="5EC8B9D8" w14:textId="558E849C" w:rsidR="00131345" w:rsidRDefault="00131345">
      <w:pPr>
        <w:rPr>
          <w:lang w:val="fr-CA"/>
        </w:rPr>
      </w:pPr>
    </w:p>
    <w:p w14:paraId="57823926" w14:textId="344388CD" w:rsidR="00131345" w:rsidRPr="0085437B" w:rsidRDefault="00131345">
      <w:pPr>
        <w:rPr>
          <w:lang w:val="fr-CA"/>
        </w:rPr>
      </w:pPr>
      <w:r>
        <w:rPr>
          <w:lang w:val="fr-CA"/>
        </w:rPr>
        <w:t>Par exemple :</w:t>
      </w:r>
    </w:p>
    <w:p w14:paraId="31B66555" w14:textId="4B8543AC" w:rsidR="00FA3959" w:rsidRDefault="00FA3959">
      <w:pPr>
        <w:numPr>
          <w:ilvl w:val="0"/>
          <w:numId w:val="12"/>
        </w:numPr>
        <w:rPr>
          <w:lang w:val="fr-CA"/>
        </w:rPr>
      </w:pPr>
      <w:proofErr w:type="gramStart"/>
      <w:r>
        <w:rPr>
          <w:lang w:val="fr-CA"/>
        </w:rPr>
        <w:t>réfléchir</w:t>
      </w:r>
      <w:proofErr w:type="gramEnd"/>
      <w:r>
        <w:rPr>
          <w:lang w:val="fr-CA"/>
        </w:rPr>
        <w:t xml:space="preserve"> à la meilleure façon de se déplacer</w:t>
      </w:r>
      <w:r w:rsidR="00D234F8" w:rsidRPr="0085437B">
        <w:rPr>
          <w:lang w:val="fr-CA"/>
        </w:rPr>
        <w:t xml:space="preserve"> (</w:t>
      </w:r>
      <w:r>
        <w:rPr>
          <w:lang w:val="fr-CA"/>
        </w:rPr>
        <w:t>p. ex., rendez-vous chez le médecin), tout en gardant à l’esprit ce qui peut influencer leur capacité physique</w:t>
      </w:r>
      <w:r w:rsidR="00D234F8" w:rsidRPr="0085437B">
        <w:rPr>
          <w:lang w:val="fr-CA"/>
        </w:rPr>
        <w:t xml:space="preserve"> </w:t>
      </w:r>
      <w:r>
        <w:rPr>
          <w:lang w:val="fr-CA"/>
        </w:rPr>
        <w:t>sur une base quotidienne</w:t>
      </w:r>
    </w:p>
    <w:p w14:paraId="5281EA36" w14:textId="13FF0A42" w:rsidR="00FA3959" w:rsidRDefault="00FA3959">
      <w:pPr>
        <w:numPr>
          <w:ilvl w:val="0"/>
          <w:numId w:val="12"/>
        </w:numPr>
        <w:rPr>
          <w:lang w:val="fr-CA"/>
        </w:rPr>
      </w:pPr>
      <w:r>
        <w:rPr>
          <w:lang w:val="fr-CA"/>
        </w:rPr>
        <w:t xml:space="preserve">trop peu d’options de transport : source de stress et facteur contributif à la capacité de vieillir sur place, y compris la capacité de conduire </w:t>
      </w:r>
      <w:r w:rsidR="00120866">
        <w:rPr>
          <w:lang w:val="fr-CA"/>
        </w:rPr>
        <w:t>combinée à l’absence de transport en commun ou d’autres options de transport dans la région</w:t>
      </w:r>
      <w:r w:rsidR="002F4236">
        <w:rPr>
          <w:lang w:val="fr-CA"/>
        </w:rPr>
        <w:t>.</w:t>
      </w:r>
    </w:p>
    <w:p w14:paraId="25E4102E" w14:textId="77777777" w:rsidR="00120866" w:rsidRDefault="00120866" w:rsidP="00120866">
      <w:pPr>
        <w:rPr>
          <w:lang w:val="fr-CA"/>
        </w:rPr>
      </w:pPr>
    </w:p>
    <w:p w14:paraId="131890FF" w14:textId="61513599" w:rsidR="007A21BE" w:rsidRPr="0085437B" w:rsidRDefault="00120866">
      <w:pPr>
        <w:rPr>
          <w:i/>
          <w:lang w:val="fr-CA"/>
        </w:rPr>
      </w:pPr>
      <w:r>
        <w:rPr>
          <w:i/>
          <w:lang w:val="fr-CA"/>
        </w:rPr>
        <w:t>Préparation psychologique</w:t>
      </w:r>
    </w:p>
    <w:p w14:paraId="001FE755" w14:textId="290F99D9" w:rsidR="00120866" w:rsidRDefault="00120866">
      <w:pPr>
        <w:rPr>
          <w:lang w:val="fr-CA"/>
        </w:rPr>
      </w:pPr>
      <w:r>
        <w:rPr>
          <w:lang w:val="fr-CA"/>
        </w:rPr>
        <w:t>Le sujet de discussion qui revenait souvent concerne l’état de préparation physique, psychologique et émotionnel</w:t>
      </w:r>
      <w:r w:rsidR="00270701">
        <w:rPr>
          <w:lang w:val="fr-CA"/>
        </w:rPr>
        <w:t>le</w:t>
      </w:r>
      <w:r>
        <w:rPr>
          <w:lang w:val="fr-CA"/>
        </w:rPr>
        <w:t xml:space="preserve"> par rapport au vieillissement tout en demeurant autonome le plus longtemps possible.</w:t>
      </w:r>
    </w:p>
    <w:p w14:paraId="364B095E" w14:textId="77777777" w:rsidR="00120866" w:rsidRDefault="00120866">
      <w:pPr>
        <w:rPr>
          <w:lang w:val="fr-CA"/>
        </w:rPr>
      </w:pPr>
    </w:p>
    <w:p w14:paraId="307F3B9D" w14:textId="1DDB14DC" w:rsidR="007A21BE" w:rsidRPr="0085437B" w:rsidRDefault="00120866">
      <w:pPr>
        <w:rPr>
          <w:lang w:val="fr-CA"/>
        </w:rPr>
      </w:pPr>
      <w:r>
        <w:rPr>
          <w:lang w:val="fr-CA"/>
        </w:rPr>
        <w:t>Par exemple :</w:t>
      </w:r>
    </w:p>
    <w:p w14:paraId="1C1EB99F" w14:textId="52C97C6C" w:rsidR="007A21BE" w:rsidRPr="0085437B" w:rsidRDefault="00FC2E6B">
      <w:pPr>
        <w:numPr>
          <w:ilvl w:val="0"/>
          <w:numId w:val="9"/>
        </w:numPr>
        <w:rPr>
          <w:lang w:val="fr-CA"/>
        </w:rPr>
      </w:pPr>
      <w:r>
        <w:rPr>
          <w:lang w:val="fr-CA"/>
        </w:rPr>
        <w:t xml:space="preserve">apprendre à planifier et </w:t>
      </w:r>
      <w:r w:rsidR="001E5F1D">
        <w:rPr>
          <w:lang w:val="fr-CA"/>
        </w:rPr>
        <w:t xml:space="preserve">à </w:t>
      </w:r>
      <w:r>
        <w:rPr>
          <w:lang w:val="fr-CA"/>
        </w:rPr>
        <w:t>envisager toutes les éventualités associées au vieillissement</w:t>
      </w:r>
      <w:r w:rsidR="00D234F8" w:rsidRPr="0085437B">
        <w:rPr>
          <w:lang w:val="fr-CA"/>
        </w:rPr>
        <w:t xml:space="preserve"> </w:t>
      </w:r>
    </w:p>
    <w:p w14:paraId="61C3DC74" w14:textId="521A36CF" w:rsidR="007A21BE" w:rsidRPr="0085437B" w:rsidRDefault="001E5F1D">
      <w:pPr>
        <w:numPr>
          <w:ilvl w:val="0"/>
          <w:numId w:val="9"/>
        </w:numPr>
        <w:rPr>
          <w:lang w:val="fr-CA"/>
        </w:rPr>
      </w:pPr>
      <w:r>
        <w:rPr>
          <w:rFonts w:ascii="Roboto" w:eastAsia="Roboto" w:hAnsi="Roboto" w:cs="Roboto"/>
          <w:sz w:val="21"/>
          <w:szCs w:val="21"/>
          <w:highlight w:val="white"/>
          <w:lang w:val="fr-CA"/>
        </w:rPr>
        <w:t xml:space="preserve">prévoir </w:t>
      </w:r>
      <w:r w:rsidR="0039720A">
        <w:rPr>
          <w:rFonts w:ascii="Roboto" w:eastAsia="Roboto" w:hAnsi="Roboto" w:cs="Roboto"/>
          <w:sz w:val="21"/>
          <w:szCs w:val="21"/>
          <w:highlight w:val="white"/>
          <w:lang w:val="fr-CA"/>
        </w:rPr>
        <w:t xml:space="preserve">ce qui se passera si les deux personnes du couple tombent malades en même temps </w:t>
      </w:r>
    </w:p>
    <w:p w14:paraId="31ED4A39" w14:textId="2E345754" w:rsidR="007A21BE" w:rsidRDefault="0039720A">
      <w:pPr>
        <w:numPr>
          <w:ilvl w:val="0"/>
          <w:numId w:val="9"/>
        </w:numPr>
        <w:rPr>
          <w:lang w:val="fr-CA"/>
        </w:rPr>
      </w:pPr>
      <w:proofErr w:type="gramStart"/>
      <w:r>
        <w:rPr>
          <w:lang w:val="fr-CA"/>
        </w:rPr>
        <w:lastRenderedPageBreak/>
        <w:t>âgisme</w:t>
      </w:r>
      <w:proofErr w:type="gramEnd"/>
      <w:r>
        <w:rPr>
          <w:lang w:val="fr-CA"/>
        </w:rPr>
        <w:t xml:space="preserve"> et sentiment de tomber dans l’oubli</w:t>
      </w:r>
    </w:p>
    <w:p w14:paraId="2906EC43" w14:textId="5AB941C2" w:rsidR="007756D9" w:rsidRPr="0085437B" w:rsidRDefault="007756D9">
      <w:pPr>
        <w:numPr>
          <w:ilvl w:val="0"/>
          <w:numId w:val="9"/>
        </w:numPr>
        <w:rPr>
          <w:lang w:val="fr-CA"/>
        </w:rPr>
      </w:pPr>
      <w:proofErr w:type="gramStart"/>
      <w:r>
        <w:rPr>
          <w:lang w:val="fr-CA"/>
        </w:rPr>
        <w:t>intimidation</w:t>
      </w:r>
      <w:proofErr w:type="gramEnd"/>
      <w:r>
        <w:rPr>
          <w:lang w:val="fr-CA"/>
        </w:rPr>
        <w:t xml:space="preserve"> et discrimination de la part de voisins qui souhaitent un voisinage habité de jeunes familles</w:t>
      </w:r>
    </w:p>
    <w:p w14:paraId="77453EC0" w14:textId="062B4218" w:rsidR="007A21BE" w:rsidRPr="0085437B" w:rsidRDefault="0039720A">
      <w:pPr>
        <w:numPr>
          <w:ilvl w:val="0"/>
          <w:numId w:val="9"/>
        </w:numPr>
        <w:rPr>
          <w:lang w:val="fr-CA"/>
        </w:rPr>
      </w:pPr>
      <w:proofErr w:type="gramStart"/>
      <w:r>
        <w:rPr>
          <w:lang w:val="fr-CA"/>
        </w:rPr>
        <w:t>impression</w:t>
      </w:r>
      <w:proofErr w:type="gramEnd"/>
      <w:r>
        <w:rPr>
          <w:lang w:val="fr-CA"/>
        </w:rPr>
        <w:t xml:space="preserve"> de devoir déménager un jour ou l’autre </w:t>
      </w:r>
    </w:p>
    <w:p w14:paraId="368547FB" w14:textId="4E2FA0C1" w:rsidR="007A21BE" w:rsidRPr="0085437B" w:rsidRDefault="0039720A">
      <w:pPr>
        <w:numPr>
          <w:ilvl w:val="0"/>
          <w:numId w:val="9"/>
        </w:numPr>
        <w:rPr>
          <w:lang w:val="fr-CA"/>
        </w:rPr>
      </w:pPr>
      <w:proofErr w:type="gramStart"/>
      <w:r>
        <w:rPr>
          <w:lang w:val="fr-CA"/>
        </w:rPr>
        <w:t>peur</w:t>
      </w:r>
      <w:proofErr w:type="gramEnd"/>
      <w:r>
        <w:rPr>
          <w:lang w:val="fr-CA"/>
        </w:rPr>
        <w:t xml:space="preserve"> par rapport à l’isolement</w:t>
      </w:r>
      <w:r w:rsidR="008E2267">
        <w:rPr>
          <w:lang w:val="fr-CA"/>
        </w:rPr>
        <w:t>, d’ailleurs précipité depuis la pandémie</w:t>
      </w:r>
      <w:r w:rsidR="002F4236">
        <w:rPr>
          <w:lang w:val="fr-CA"/>
        </w:rPr>
        <w:t>.</w:t>
      </w:r>
    </w:p>
    <w:p w14:paraId="32274851" w14:textId="77777777" w:rsidR="007A21BE" w:rsidRPr="0085437B" w:rsidRDefault="007A21BE">
      <w:pPr>
        <w:rPr>
          <w:lang w:val="fr-CA"/>
        </w:rPr>
      </w:pPr>
    </w:p>
    <w:p w14:paraId="33727991" w14:textId="77777777" w:rsidR="007B1D72" w:rsidRPr="0085437B" w:rsidRDefault="007B1D72" w:rsidP="007B1D72">
      <w:pPr>
        <w:rPr>
          <w:i/>
          <w:lang w:val="fr-CA"/>
        </w:rPr>
      </w:pPr>
      <w:r>
        <w:rPr>
          <w:i/>
          <w:lang w:val="fr-CA"/>
        </w:rPr>
        <w:t>Domicile</w:t>
      </w:r>
    </w:p>
    <w:p w14:paraId="49AE882A" w14:textId="23663D1C" w:rsidR="007B1D72" w:rsidRDefault="007B1D72" w:rsidP="007B1D72">
      <w:pPr>
        <w:rPr>
          <w:lang w:val="fr-CA"/>
        </w:rPr>
      </w:pPr>
      <w:r>
        <w:rPr>
          <w:lang w:val="fr-CA"/>
        </w:rPr>
        <w:t xml:space="preserve">Les préoccupations mentionnées par les participants avaient aussi trait à leur hébergement futur et les circonstances qui pourraient précipiter un déménagement. </w:t>
      </w:r>
    </w:p>
    <w:p w14:paraId="47AAA0F4" w14:textId="77777777" w:rsidR="007B1D72" w:rsidRDefault="007B1D72" w:rsidP="007B1D72">
      <w:pPr>
        <w:rPr>
          <w:lang w:val="fr-CA"/>
        </w:rPr>
      </w:pPr>
    </w:p>
    <w:p w14:paraId="77ED877B" w14:textId="77777777" w:rsidR="007B1D72" w:rsidRPr="0085437B" w:rsidRDefault="007B1D72" w:rsidP="007B1D72">
      <w:pPr>
        <w:rPr>
          <w:lang w:val="fr-CA"/>
        </w:rPr>
      </w:pPr>
      <w:r>
        <w:rPr>
          <w:lang w:val="fr-CA"/>
        </w:rPr>
        <w:t>Par exemple :</w:t>
      </w:r>
    </w:p>
    <w:p w14:paraId="5C578AF8" w14:textId="1EC3E327" w:rsidR="007B1D72" w:rsidRPr="0085437B" w:rsidRDefault="007B1D72" w:rsidP="007B1D72">
      <w:pPr>
        <w:numPr>
          <w:ilvl w:val="0"/>
          <w:numId w:val="7"/>
        </w:numPr>
        <w:rPr>
          <w:lang w:val="fr-CA"/>
        </w:rPr>
      </w:pPr>
      <w:r>
        <w:rPr>
          <w:lang w:val="fr-CA"/>
        </w:rPr>
        <w:t>maladie ou décès du compagnon ou de la compagne de vie : incertitude quant à la capacité de s’occuper soi-même de la maison advenant le cas</w:t>
      </w:r>
    </w:p>
    <w:p w14:paraId="257B3FB6" w14:textId="66CD75D0" w:rsidR="007B1D72" w:rsidRPr="0085437B" w:rsidRDefault="007B1D72" w:rsidP="007B1D72">
      <w:pPr>
        <w:numPr>
          <w:ilvl w:val="0"/>
          <w:numId w:val="7"/>
        </w:numPr>
        <w:rPr>
          <w:lang w:val="fr-CA"/>
        </w:rPr>
      </w:pPr>
      <w:proofErr w:type="gramStart"/>
      <w:r>
        <w:rPr>
          <w:highlight w:val="white"/>
          <w:lang w:val="fr-CA"/>
        </w:rPr>
        <w:t>ne</w:t>
      </w:r>
      <w:proofErr w:type="gramEnd"/>
      <w:r>
        <w:rPr>
          <w:highlight w:val="white"/>
          <w:lang w:val="fr-CA"/>
        </w:rPr>
        <w:t xml:space="preserve"> plus être physiquement capable d’entretenir la maison</w:t>
      </w:r>
      <w:r w:rsidR="00B96694">
        <w:rPr>
          <w:lang w:val="fr-CA"/>
        </w:rPr>
        <w:t xml:space="preserve"> et ne pas recevoir d’aide</w:t>
      </w:r>
    </w:p>
    <w:p w14:paraId="6C37E433" w14:textId="47866D07" w:rsidR="00DC30EE" w:rsidRDefault="007B1D72" w:rsidP="00DC30EE">
      <w:pPr>
        <w:pStyle w:val="ListParagraph"/>
        <w:numPr>
          <w:ilvl w:val="0"/>
          <w:numId w:val="7"/>
        </w:numPr>
        <w:spacing w:line="240" w:lineRule="auto"/>
        <w:jc w:val="both"/>
        <w:rPr>
          <w:lang w:val="fr-CA"/>
        </w:rPr>
      </w:pPr>
      <w:proofErr w:type="gramStart"/>
      <w:r>
        <w:rPr>
          <w:lang w:val="fr-CA"/>
        </w:rPr>
        <w:t>l</w:t>
      </w:r>
      <w:r w:rsidRPr="003D089A">
        <w:rPr>
          <w:lang w:val="fr-CA"/>
        </w:rPr>
        <w:t>orsque</w:t>
      </w:r>
      <w:proofErr w:type="gramEnd"/>
      <w:r w:rsidRPr="003D089A">
        <w:rPr>
          <w:lang w:val="fr-CA"/>
        </w:rPr>
        <w:t xml:space="preserve"> les aînés vivant en couple envisagent un déménagement, une crainte s’ajoute : celle de ne pas savoir s’ils pourront habiter ensemble</w:t>
      </w:r>
    </w:p>
    <w:p w14:paraId="15892F88" w14:textId="3F965D78" w:rsidR="00DC30EE" w:rsidRDefault="00DC30EE" w:rsidP="00DC30EE">
      <w:pPr>
        <w:pStyle w:val="ListParagraph"/>
        <w:numPr>
          <w:ilvl w:val="0"/>
          <w:numId w:val="7"/>
        </w:numPr>
        <w:spacing w:line="240" w:lineRule="auto"/>
        <w:jc w:val="both"/>
        <w:rPr>
          <w:lang w:val="fr-CA"/>
        </w:rPr>
      </w:pPr>
      <w:r>
        <w:rPr>
          <w:lang w:val="fr-CA"/>
        </w:rPr>
        <w:t>peur de devoir d</w:t>
      </w:r>
      <w:r w:rsidRPr="00DC30EE">
        <w:rPr>
          <w:lang w:val="fr-CA"/>
        </w:rPr>
        <w:t>éménag</w:t>
      </w:r>
      <w:r>
        <w:rPr>
          <w:lang w:val="fr-CA"/>
        </w:rPr>
        <w:t>er</w:t>
      </w:r>
      <w:r w:rsidRPr="00DC30EE">
        <w:rPr>
          <w:lang w:val="fr-CA"/>
        </w:rPr>
        <w:t xml:space="preserve"> dans une </w:t>
      </w:r>
      <w:r>
        <w:rPr>
          <w:lang w:val="fr-CA"/>
        </w:rPr>
        <w:t>résidence de personnes âgées</w:t>
      </w:r>
      <w:r w:rsidRPr="00DC30EE">
        <w:rPr>
          <w:lang w:val="fr-CA"/>
        </w:rPr>
        <w:t xml:space="preserve"> ou </w:t>
      </w:r>
      <w:r>
        <w:rPr>
          <w:lang w:val="fr-CA"/>
        </w:rPr>
        <w:t xml:space="preserve">un </w:t>
      </w:r>
      <w:r w:rsidRPr="00DC30EE">
        <w:rPr>
          <w:lang w:val="fr-CA"/>
        </w:rPr>
        <w:t>CHSLD</w:t>
      </w:r>
    </w:p>
    <w:p w14:paraId="5F13AF95" w14:textId="77777777" w:rsidR="009A195A" w:rsidRDefault="0072538B" w:rsidP="009A195A">
      <w:pPr>
        <w:pStyle w:val="ListParagraph"/>
        <w:numPr>
          <w:ilvl w:val="0"/>
          <w:numId w:val="7"/>
        </w:numPr>
        <w:spacing w:line="240" w:lineRule="auto"/>
        <w:jc w:val="both"/>
        <w:rPr>
          <w:lang w:val="fr-CA"/>
        </w:rPr>
      </w:pPr>
      <w:proofErr w:type="gramStart"/>
      <w:r>
        <w:rPr>
          <w:lang w:val="fr-CA"/>
        </w:rPr>
        <w:t>défi</w:t>
      </w:r>
      <w:proofErr w:type="gramEnd"/>
      <w:r>
        <w:rPr>
          <w:lang w:val="fr-CA"/>
        </w:rPr>
        <w:t xml:space="preserve"> de vider ou désencombrer la maison en préparation d’un déménagement futur</w:t>
      </w:r>
    </w:p>
    <w:p w14:paraId="06640E54" w14:textId="1143CA0A" w:rsidR="0072538B" w:rsidRPr="009A195A" w:rsidRDefault="009A195A" w:rsidP="009A195A">
      <w:pPr>
        <w:pStyle w:val="ListParagraph"/>
        <w:numPr>
          <w:ilvl w:val="0"/>
          <w:numId w:val="7"/>
        </w:numPr>
        <w:spacing w:line="240" w:lineRule="auto"/>
        <w:jc w:val="both"/>
        <w:rPr>
          <w:lang w:val="fr-CA"/>
        </w:rPr>
      </w:pPr>
      <w:proofErr w:type="gramStart"/>
      <w:r w:rsidRPr="009A195A">
        <w:rPr>
          <w:lang w:val="fr-CA"/>
        </w:rPr>
        <w:t>nécessité</w:t>
      </w:r>
      <w:proofErr w:type="gramEnd"/>
      <w:r w:rsidRPr="009A195A">
        <w:rPr>
          <w:lang w:val="fr-CA"/>
        </w:rPr>
        <w:t xml:space="preserve"> de logement abordable ou d’aide financière afin d’être en mesure de couvrir les frais pour l’aide qu’ils ont besoin</w:t>
      </w:r>
      <w:r w:rsidR="0072538B">
        <w:rPr>
          <w:lang w:val="fr-CA"/>
        </w:rPr>
        <w:t>.</w:t>
      </w:r>
    </w:p>
    <w:p w14:paraId="448813F5" w14:textId="77777777" w:rsidR="007B1D72" w:rsidRDefault="007B1D72">
      <w:pPr>
        <w:rPr>
          <w:i/>
          <w:lang w:val="fr-CA"/>
        </w:rPr>
      </w:pPr>
    </w:p>
    <w:p w14:paraId="280E26FD" w14:textId="0418BFF0" w:rsidR="007A21BE" w:rsidRPr="0085437B" w:rsidRDefault="0039720A">
      <w:pPr>
        <w:rPr>
          <w:i/>
          <w:lang w:val="fr-CA"/>
        </w:rPr>
      </w:pPr>
      <w:r>
        <w:rPr>
          <w:i/>
          <w:lang w:val="fr-CA"/>
        </w:rPr>
        <w:t>Aidant naturel</w:t>
      </w:r>
    </w:p>
    <w:p w14:paraId="41FA9067" w14:textId="29263FAC" w:rsidR="007A21BE" w:rsidRPr="0085437B" w:rsidRDefault="0039720A">
      <w:pPr>
        <w:rPr>
          <w:lang w:val="fr-CA"/>
        </w:rPr>
      </w:pPr>
      <w:r>
        <w:rPr>
          <w:lang w:val="fr-CA"/>
        </w:rPr>
        <w:t>En dernier lieu, les aînés ont dit craindre de devenir des aidants naturels eux-mêmes :</w:t>
      </w:r>
    </w:p>
    <w:p w14:paraId="448286C0" w14:textId="4743A55F" w:rsidR="007A21BE" w:rsidRPr="0085437B" w:rsidRDefault="0039720A">
      <w:pPr>
        <w:numPr>
          <w:ilvl w:val="0"/>
          <w:numId w:val="15"/>
        </w:numPr>
        <w:rPr>
          <w:lang w:val="fr-CA"/>
        </w:rPr>
      </w:pPr>
      <w:proofErr w:type="gramStart"/>
      <w:r>
        <w:rPr>
          <w:lang w:val="fr-CA"/>
        </w:rPr>
        <w:t>peu</w:t>
      </w:r>
      <w:proofErr w:type="gramEnd"/>
      <w:r>
        <w:rPr>
          <w:lang w:val="fr-CA"/>
        </w:rPr>
        <w:t xml:space="preserve"> d’options de répit correspondant à son propre emploi du temps</w:t>
      </w:r>
    </w:p>
    <w:p w14:paraId="288121A8" w14:textId="77777777" w:rsidR="00DE49F0" w:rsidRDefault="0039720A">
      <w:pPr>
        <w:numPr>
          <w:ilvl w:val="0"/>
          <w:numId w:val="15"/>
        </w:numPr>
        <w:rPr>
          <w:lang w:val="fr-CA"/>
        </w:rPr>
      </w:pPr>
      <w:proofErr w:type="gramStart"/>
      <w:r>
        <w:rPr>
          <w:lang w:val="fr-CA"/>
        </w:rPr>
        <w:t>devoir</w:t>
      </w:r>
      <w:proofErr w:type="gramEnd"/>
      <w:r>
        <w:rPr>
          <w:lang w:val="fr-CA"/>
        </w:rPr>
        <w:t xml:space="preserve"> prodiguer des soins à un aîné de sa famille proche</w:t>
      </w:r>
    </w:p>
    <w:p w14:paraId="5E784A97" w14:textId="15B832F2" w:rsidR="007A21BE" w:rsidRDefault="00DE49F0">
      <w:pPr>
        <w:numPr>
          <w:ilvl w:val="0"/>
          <w:numId w:val="15"/>
        </w:numPr>
        <w:rPr>
          <w:lang w:val="fr-CA"/>
        </w:rPr>
      </w:pPr>
      <w:proofErr w:type="gramStart"/>
      <w:r>
        <w:rPr>
          <w:lang w:val="fr-CA"/>
        </w:rPr>
        <w:t>être</w:t>
      </w:r>
      <w:proofErr w:type="gramEnd"/>
      <w:r>
        <w:rPr>
          <w:lang w:val="fr-CA"/>
        </w:rPr>
        <w:t xml:space="preserve"> une personne âgée prenant soin d’un conjoint avec mobilité réduite</w:t>
      </w:r>
      <w:r w:rsidR="002F4236">
        <w:rPr>
          <w:lang w:val="fr-CA"/>
        </w:rPr>
        <w:t>.</w:t>
      </w:r>
    </w:p>
    <w:p w14:paraId="2E526B0F" w14:textId="392D29FF" w:rsidR="00B96694" w:rsidRDefault="00B96694" w:rsidP="00B96694">
      <w:pPr>
        <w:numPr>
          <w:ilvl w:val="0"/>
          <w:numId w:val="15"/>
        </w:numPr>
        <w:rPr>
          <w:lang w:val="fr-CA"/>
        </w:rPr>
      </w:pPr>
      <w:proofErr w:type="gramStart"/>
      <w:r>
        <w:rPr>
          <w:lang w:val="fr-CA"/>
        </w:rPr>
        <w:t>p</w:t>
      </w:r>
      <w:r w:rsidR="00DE49F0">
        <w:rPr>
          <w:lang w:val="fr-CA"/>
        </w:rPr>
        <w:t>eur</w:t>
      </w:r>
      <w:proofErr w:type="gramEnd"/>
      <w:r w:rsidR="00DE49F0">
        <w:rPr>
          <w:lang w:val="fr-CA"/>
        </w:rPr>
        <w:t xml:space="preserve"> de ne pas être capable d’aider son conjoint.</w:t>
      </w:r>
    </w:p>
    <w:p w14:paraId="6CFB39EE" w14:textId="4D14BCA1" w:rsidR="00B96694" w:rsidRPr="000E0DB6" w:rsidRDefault="00B96694" w:rsidP="00B96694">
      <w:pPr>
        <w:numPr>
          <w:ilvl w:val="0"/>
          <w:numId w:val="15"/>
        </w:numPr>
        <w:rPr>
          <w:lang w:val="fr-CA"/>
        </w:rPr>
      </w:pPr>
      <w:proofErr w:type="gramStart"/>
      <w:r>
        <w:rPr>
          <w:lang w:val="fr-CA"/>
        </w:rPr>
        <w:t>a</w:t>
      </w:r>
      <w:r w:rsidRPr="00B96694">
        <w:rPr>
          <w:lang w:val="fr-CA"/>
        </w:rPr>
        <w:t>voir</w:t>
      </w:r>
      <w:proofErr w:type="gramEnd"/>
      <w:r w:rsidRPr="00B96694">
        <w:rPr>
          <w:lang w:val="fr-CA"/>
        </w:rPr>
        <w:t xml:space="preserve"> un bon groupe d’ami pour s’entraider</w:t>
      </w:r>
      <w:r w:rsidR="003E706A">
        <w:rPr>
          <w:lang w:val="fr-CA"/>
        </w:rPr>
        <w:t>.</w:t>
      </w:r>
    </w:p>
    <w:p w14:paraId="47D270B3" w14:textId="77466B06" w:rsidR="007A21BE" w:rsidRPr="0085437B" w:rsidRDefault="0039720A">
      <w:pPr>
        <w:pStyle w:val="Heading1"/>
        <w:rPr>
          <w:sz w:val="36"/>
          <w:szCs w:val="36"/>
          <w:highlight w:val="white"/>
          <w:lang w:val="fr-CA"/>
        </w:rPr>
      </w:pPr>
      <w:bookmarkStart w:id="5" w:name="_heading=h.tyjcwt" w:colFirst="0" w:colLast="0"/>
      <w:bookmarkEnd w:id="5"/>
      <w:r>
        <w:rPr>
          <w:sz w:val="36"/>
          <w:szCs w:val="36"/>
          <w:highlight w:val="white"/>
          <w:lang w:val="fr-CA"/>
        </w:rPr>
        <w:t xml:space="preserve">Connaître les ressources et la façon d’y avoir accès </w:t>
      </w:r>
    </w:p>
    <w:p w14:paraId="6F3A67CE" w14:textId="1F3C124B" w:rsidR="007A21BE" w:rsidRPr="0085437B" w:rsidRDefault="001E5F1D">
      <w:pPr>
        <w:rPr>
          <w:lang w:val="fr-CA"/>
        </w:rPr>
      </w:pPr>
      <w:r>
        <w:rPr>
          <w:lang w:val="fr-CA"/>
        </w:rPr>
        <w:t xml:space="preserve">Les aînés ont discuté des barrières les empêchant de trouver de l’information sur les programmes et services disponibles </w:t>
      </w:r>
      <w:r w:rsidR="00C40DE5">
        <w:rPr>
          <w:lang w:val="fr-CA"/>
        </w:rPr>
        <w:t>et d’avoir accès à ces programmes et services. Les participant</w:t>
      </w:r>
      <w:r w:rsidR="000050D0">
        <w:rPr>
          <w:lang w:val="fr-CA"/>
        </w:rPr>
        <w:t>s</w:t>
      </w:r>
      <w:r w:rsidR="00C40DE5">
        <w:rPr>
          <w:lang w:val="fr-CA"/>
        </w:rPr>
        <w:t xml:space="preserve"> ayant réussi à le faire ont donné des détails sur les ressources. Nous résumons les discussions ci-dessous.</w:t>
      </w:r>
    </w:p>
    <w:p w14:paraId="2EAD2F71" w14:textId="77777777" w:rsidR="007A21BE" w:rsidRPr="0085437B" w:rsidRDefault="007A21BE">
      <w:pPr>
        <w:rPr>
          <w:lang w:val="fr-CA"/>
        </w:rPr>
      </w:pPr>
    </w:p>
    <w:p w14:paraId="4501C137" w14:textId="3A86024F" w:rsidR="007A21BE" w:rsidRPr="0085437B" w:rsidRDefault="0039720A">
      <w:pPr>
        <w:rPr>
          <w:i/>
          <w:lang w:val="fr-CA"/>
        </w:rPr>
      </w:pPr>
      <w:r>
        <w:rPr>
          <w:i/>
          <w:lang w:val="fr-CA"/>
        </w:rPr>
        <w:t>Barrières</w:t>
      </w:r>
    </w:p>
    <w:p w14:paraId="42D43CF8" w14:textId="77777777" w:rsidR="002E7074" w:rsidRDefault="002E7074">
      <w:pPr>
        <w:rPr>
          <w:lang w:val="fr-CA"/>
        </w:rPr>
      </w:pPr>
      <w:r>
        <w:rPr>
          <w:lang w:val="fr-CA"/>
        </w:rPr>
        <w:t xml:space="preserve">Les participants ont mentionné de nombreuses barrières à l’accès aux soutiens et aux services. </w:t>
      </w:r>
    </w:p>
    <w:p w14:paraId="56386FEF" w14:textId="77777777" w:rsidR="002E7074" w:rsidRDefault="002E7074">
      <w:pPr>
        <w:rPr>
          <w:lang w:val="fr-CA"/>
        </w:rPr>
      </w:pPr>
    </w:p>
    <w:p w14:paraId="6F5E398A" w14:textId="770D5F2A" w:rsidR="007A21BE" w:rsidRPr="0085437B" w:rsidRDefault="002E7074">
      <w:pPr>
        <w:rPr>
          <w:lang w:val="fr-CA"/>
        </w:rPr>
      </w:pPr>
      <w:r>
        <w:rPr>
          <w:lang w:val="fr-CA"/>
        </w:rPr>
        <w:t xml:space="preserve">Par exemple : </w:t>
      </w:r>
    </w:p>
    <w:p w14:paraId="0CD245D1" w14:textId="13FA08D9" w:rsidR="007A21BE" w:rsidRPr="0085437B" w:rsidRDefault="00C40DE5">
      <w:pPr>
        <w:numPr>
          <w:ilvl w:val="0"/>
          <w:numId w:val="10"/>
        </w:numPr>
        <w:rPr>
          <w:lang w:val="fr-CA"/>
        </w:rPr>
      </w:pPr>
      <w:proofErr w:type="gramStart"/>
      <w:r>
        <w:rPr>
          <w:lang w:val="fr-CA"/>
        </w:rPr>
        <w:t>devoir</w:t>
      </w:r>
      <w:proofErr w:type="gramEnd"/>
      <w:r>
        <w:rPr>
          <w:lang w:val="fr-CA"/>
        </w:rPr>
        <w:t xml:space="preserve"> se déplacer à </w:t>
      </w:r>
      <w:r w:rsidR="000050D0">
        <w:rPr>
          <w:lang w:val="fr-CA"/>
        </w:rPr>
        <w:t xml:space="preserve">des </w:t>
      </w:r>
      <w:r w:rsidR="006851AA">
        <w:rPr>
          <w:lang w:val="fr-CA"/>
        </w:rPr>
        <w:t xml:space="preserve">adresses différentes pour </w:t>
      </w:r>
      <w:r w:rsidR="003552DD">
        <w:rPr>
          <w:lang w:val="fr-CA"/>
        </w:rPr>
        <w:t>recevoir des</w:t>
      </w:r>
      <w:r w:rsidR="006851AA">
        <w:rPr>
          <w:lang w:val="fr-CA"/>
        </w:rPr>
        <w:t xml:space="preserve"> </w:t>
      </w:r>
      <w:r w:rsidR="00D234F8" w:rsidRPr="0085437B">
        <w:rPr>
          <w:lang w:val="fr-CA"/>
        </w:rPr>
        <w:t xml:space="preserve">services </w:t>
      </w:r>
      <w:r w:rsidR="006851AA">
        <w:rPr>
          <w:lang w:val="fr-CA"/>
        </w:rPr>
        <w:t xml:space="preserve">et </w:t>
      </w:r>
      <w:r w:rsidR="003552DD">
        <w:rPr>
          <w:lang w:val="fr-CA"/>
        </w:rPr>
        <w:t xml:space="preserve">avoir accès </w:t>
      </w:r>
      <w:r w:rsidR="006851AA">
        <w:rPr>
          <w:lang w:val="fr-CA"/>
        </w:rPr>
        <w:t>aux programmes</w:t>
      </w:r>
    </w:p>
    <w:p w14:paraId="79CD1EF1" w14:textId="538A3814" w:rsidR="007A21BE" w:rsidRPr="0085437B" w:rsidRDefault="006851AA">
      <w:pPr>
        <w:numPr>
          <w:ilvl w:val="0"/>
          <w:numId w:val="10"/>
        </w:numPr>
        <w:rPr>
          <w:lang w:val="fr-CA"/>
        </w:rPr>
      </w:pPr>
      <w:proofErr w:type="gramStart"/>
      <w:r>
        <w:rPr>
          <w:lang w:val="fr-CA"/>
        </w:rPr>
        <w:t>ne</w:t>
      </w:r>
      <w:proofErr w:type="gramEnd"/>
      <w:r>
        <w:rPr>
          <w:lang w:val="fr-CA"/>
        </w:rPr>
        <w:t xml:space="preserve"> pas trop savoir où chercher pour </w:t>
      </w:r>
      <w:r w:rsidR="003552DD">
        <w:rPr>
          <w:lang w:val="fr-CA"/>
        </w:rPr>
        <w:t>obtenir</w:t>
      </w:r>
      <w:r>
        <w:rPr>
          <w:lang w:val="fr-CA"/>
        </w:rPr>
        <w:t xml:space="preserve"> la liste des </w:t>
      </w:r>
      <w:r w:rsidR="00D234F8" w:rsidRPr="0085437B">
        <w:rPr>
          <w:lang w:val="fr-CA"/>
        </w:rPr>
        <w:t xml:space="preserve">services </w:t>
      </w:r>
      <w:r>
        <w:rPr>
          <w:lang w:val="fr-CA"/>
        </w:rPr>
        <w:t>disponibles</w:t>
      </w:r>
    </w:p>
    <w:p w14:paraId="4D28F059" w14:textId="309C24D4" w:rsidR="007A21BE" w:rsidRPr="0085437B" w:rsidRDefault="006851AA">
      <w:pPr>
        <w:numPr>
          <w:ilvl w:val="0"/>
          <w:numId w:val="10"/>
        </w:numPr>
        <w:rPr>
          <w:lang w:val="fr-CA"/>
        </w:rPr>
      </w:pPr>
      <w:proofErr w:type="gramStart"/>
      <w:r>
        <w:rPr>
          <w:lang w:val="fr-CA"/>
        </w:rPr>
        <w:t>aucune</w:t>
      </w:r>
      <w:proofErr w:type="gramEnd"/>
      <w:r>
        <w:rPr>
          <w:lang w:val="fr-CA"/>
        </w:rPr>
        <w:t xml:space="preserve"> connexion à l’Internet</w:t>
      </w:r>
      <w:r w:rsidR="008E2267">
        <w:rPr>
          <w:lang w:val="fr-CA"/>
        </w:rPr>
        <w:t xml:space="preserve"> ou bien l’Internet est peu performante dans les régions rurales</w:t>
      </w:r>
      <w:r>
        <w:rPr>
          <w:lang w:val="fr-CA"/>
        </w:rPr>
        <w:t>, alors ne pas trop savoir où chercher l’information nécessaire</w:t>
      </w:r>
    </w:p>
    <w:p w14:paraId="63D5B589" w14:textId="2E2CA808" w:rsidR="006851AA" w:rsidRDefault="006851AA">
      <w:pPr>
        <w:numPr>
          <w:ilvl w:val="0"/>
          <w:numId w:val="10"/>
        </w:numPr>
        <w:rPr>
          <w:lang w:val="fr-CA"/>
        </w:rPr>
      </w:pPr>
      <w:proofErr w:type="gramStart"/>
      <w:r>
        <w:rPr>
          <w:lang w:val="fr-CA"/>
        </w:rPr>
        <w:t>disparition</w:t>
      </w:r>
      <w:proofErr w:type="gramEnd"/>
      <w:r>
        <w:rPr>
          <w:lang w:val="fr-CA"/>
        </w:rPr>
        <w:t xml:space="preserve"> des journaux en format papier, des sources de renseignement utilisées couramment pour connaître les ressources et les services locaux </w:t>
      </w:r>
    </w:p>
    <w:p w14:paraId="58BF2143" w14:textId="72C240A1" w:rsidR="006851AA" w:rsidRDefault="003552DD">
      <w:pPr>
        <w:numPr>
          <w:ilvl w:val="0"/>
          <w:numId w:val="10"/>
        </w:numPr>
        <w:rPr>
          <w:lang w:val="fr-CA"/>
        </w:rPr>
      </w:pPr>
      <w:proofErr w:type="gramStart"/>
      <w:r>
        <w:rPr>
          <w:lang w:val="fr-CA"/>
        </w:rPr>
        <w:lastRenderedPageBreak/>
        <w:t>ne</w:t>
      </w:r>
      <w:proofErr w:type="gramEnd"/>
      <w:r>
        <w:rPr>
          <w:lang w:val="fr-CA"/>
        </w:rPr>
        <w:t xml:space="preserve"> pas demander aux médecins et aux spécialistes, </w:t>
      </w:r>
      <w:r w:rsidR="000050D0">
        <w:rPr>
          <w:lang w:val="fr-CA"/>
        </w:rPr>
        <w:t>car ils sont d</w:t>
      </w:r>
      <w:r>
        <w:rPr>
          <w:lang w:val="fr-CA"/>
        </w:rPr>
        <w:t>e mauvaises sources d’information</w:t>
      </w:r>
    </w:p>
    <w:p w14:paraId="20B1A509" w14:textId="47C437E0" w:rsidR="006851AA" w:rsidRDefault="003552DD">
      <w:pPr>
        <w:numPr>
          <w:ilvl w:val="0"/>
          <w:numId w:val="10"/>
        </w:numPr>
        <w:rPr>
          <w:lang w:val="fr-CA"/>
        </w:rPr>
      </w:pPr>
      <w:proofErr w:type="gramStart"/>
      <w:r>
        <w:rPr>
          <w:lang w:val="fr-CA"/>
        </w:rPr>
        <w:t>interruption</w:t>
      </w:r>
      <w:proofErr w:type="gramEnd"/>
      <w:r>
        <w:rPr>
          <w:lang w:val="fr-CA"/>
        </w:rPr>
        <w:t xml:space="preserve"> ou indisponibilité des services</w:t>
      </w:r>
    </w:p>
    <w:p w14:paraId="4DA07546" w14:textId="1C403C63" w:rsidR="003552DD" w:rsidRDefault="003552DD">
      <w:pPr>
        <w:numPr>
          <w:ilvl w:val="0"/>
          <w:numId w:val="10"/>
        </w:numPr>
        <w:rPr>
          <w:lang w:val="fr-CA"/>
        </w:rPr>
      </w:pPr>
      <w:proofErr w:type="gramStart"/>
      <w:r>
        <w:rPr>
          <w:lang w:val="fr-CA"/>
        </w:rPr>
        <w:t>ne</w:t>
      </w:r>
      <w:proofErr w:type="gramEnd"/>
      <w:r>
        <w:rPr>
          <w:lang w:val="fr-CA"/>
        </w:rPr>
        <w:t xml:space="preserve"> pas savoir si les services mentionnés en ligne sont fiables et légitimes ni déterminer s’il s’agit en réalité d’une </w:t>
      </w:r>
      <w:r w:rsidR="00270701">
        <w:rPr>
          <w:lang w:val="fr-CA"/>
        </w:rPr>
        <w:t>tromperie</w:t>
      </w:r>
    </w:p>
    <w:p w14:paraId="493C0D3E" w14:textId="77777777" w:rsidR="00A82CDB" w:rsidRDefault="003552DD" w:rsidP="00A82CDB">
      <w:pPr>
        <w:numPr>
          <w:ilvl w:val="0"/>
          <w:numId w:val="10"/>
        </w:numPr>
        <w:rPr>
          <w:lang w:val="fr-CA"/>
        </w:rPr>
      </w:pPr>
      <w:r>
        <w:rPr>
          <w:lang w:val="fr-CA"/>
        </w:rPr>
        <w:t>«</w:t>
      </w:r>
      <w:r w:rsidR="00270701">
        <w:rPr>
          <w:lang w:val="fr-CA"/>
        </w:rPr>
        <w:t> </w:t>
      </w:r>
      <w:r>
        <w:rPr>
          <w:lang w:val="fr-CA"/>
        </w:rPr>
        <w:t>goulot d’étranglement</w:t>
      </w:r>
      <w:r w:rsidR="00270701">
        <w:rPr>
          <w:lang w:val="fr-CA"/>
        </w:rPr>
        <w:t> </w:t>
      </w:r>
      <w:r>
        <w:rPr>
          <w:lang w:val="fr-CA"/>
        </w:rPr>
        <w:t>»</w:t>
      </w:r>
      <w:r w:rsidR="000050D0">
        <w:rPr>
          <w:lang w:val="fr-CA"/>
        </w:rPr>
        <w:t xml:space="preserve"> –</w:t>
      </w:r>
      <w:r>
        <w:rPr>
          <w:lang w:val="fr-CA"/>
        </w:rPr>
        <w:t xml:space="preserve"> devoir passer par divers individus et programmes avant d’obtenir les services </w:t>
      </w:r>
      <w:r w:rsidR="00C40DE5">
        <w:rPr>
          <w:lang w:val="fr-CA"/>
        </w:rPr>
        <w:t>et</w:t>
      </w:r>
      <w:r>
        <w:rPr>
          <w:lang w:val="fr-CA"/>
        </w:rPr>
        <w:t xml:space="preserve"> </w:t>
      </w:r>
      <w:r w:rsidR="00C73ECB">
        <w:rPr>
          <w:lang w:val="fr-CA"/>
        </w:rPr>
        <w:t>les délais de traitement</w:t>
      </w:r>
      <w:r>
        <w:rPr>
          <w:lang w:val="fr-CA"/>
        </w:rPr>
        <w:t xml:space="preserve"> se calcule</w:t>
      </w:r>
      <w:r w:rsidR="00C73ECB">
        <w:rPr>
          <w:lang w:val="fr-CA"/>
        </w:rPr>
        <w:t>nt</w:t>
      </w:r>
      <w:r>
        <w:rPr>
          <w:lang w:val="fr-CA"/>
        </w:rPr>
        <w:t xml:space="preserve"> en mois</w:t>
      </w:r>
      <w:r w:rsidR="00C40DE5">
        <w:rPr>
          <w:lang w:val="fr-CA"/>
        </w:rPr>
        <w:t xml:space="preserve"> la plupart du temps</w:t>
      </w:r>
    </w:p>
    <w:p w14:paraId="42D81050" w14:textId="003930EB" w:rsidR="00A82CDB" w:rsidRPr="00A82CDB" w:rsidRDefault="00A82CDB" w:rsidP="00A82CDB">
      <w:pPr>
        <w:numPr>
          <w:ilvl w:val="0"/>
          <w:numId w:val="10"/>
        </w:numPr>
        <w:rPr>
          <w:lang w:val="fr-CA"/>
        </w:rPr>
      </w:pPr>
      <w:proofErr w:type="gramStart"/>
      <w:r w:rsidRPr="00A82CDB">
        <w:rPr>
          <w:lang w:val="fr-CA"/>
        </w:rPr>
        <w:t>analphabétisme</w:t>
      </w:r>
      <w:proofErr w:type="gramEnd"/>
      <w:r w:rsidRPr="00A82CDB">
        <w:rPr>
          <w:lang w:val="fr-CA"/>
        </w:rPr>
        <w:t xml:space="preserve"> </w:t>
      </w:r>
      <w:r>
        <w:rPr>
          <w:lang w:val="fr-CA"/>
        </w:rPr>
        <w:t>chez certains aînés</w:t>
      </w:r>
      <w:r w:rsidRPr="00A82CDB">
        <w:rPr>
          <w:lang w:val="fr-CA"/>
        </w:rPr>
        <w:t xml:space="preserve"> complique l</w:t>
      </w:r>
      <w:r>
        <w:rPr>
          <w:lang w:val="fr-CA"/>
        </w:rPr>
        <w:t>a</w:t>
      </w:r>
      <w:r w:rsidRPr="00A82CDB">
        <w:rPr>
          <w:lang w:val="fr-CA"/>
        </w:rPr>
        <w:t xml:space="preserve"> façon de communiquer </w:t>
      </w:r>
      <w:r>
        <w:rPr>
          <w:lang w:val="fr-CA"/>
        </w:rPr>
        <w:t>concernant</w:t>
      </w:r>
      <w:r w:rsidRPr="00A82CDB">
        <w:rPr>
          <w:lang w:val="fr-CA"/>
        </w:rPr>
        <w:t xml:space="preserve"> les ressources à leur disposition</w:t>
      </w:r>
    </w:p>
    <w:p w14:paraId="6A081557" w14:textId="3054B46F" w:rsidR="00B96694" w:rsidRDefault="00B96694">
      <w:pPr>
        <w:numPr>
          <w:ilvl w:val="0"/>
          <w:numId w:val="10"/>
        </w:numPr>
        <w:rPr>
          <w:lang w:val="fr-CA"/>
        </w:rPr>
      </w:pPr>
      <w:proofErr w:type="gramStart"/>
      <w:r>
        <w:rPr>
          <w:lang w:val="fr-CA"/>
        </w:rPr>
        <w:t>peu</w:t>
      </w:r>
      <w:proofErr w:type="gramEnd"/>
      <w:r>
        <w:rPr>
          <w:lang w:val="fr-CA"/>
        </w:rPr>
        <w:t xml:space="preserve"> de services en français dans leur région.</w:t>
      </w:r>
    </w:p>
    <w:p w14:paraId="4127CE17" w14:textId="77777777" w:rsidR="007A21BE" w:rsidRPr="0085437B" w:rsidRDefault="007A21BE">
      <w:pPr>
        <w:rPr>
          <w:lang w:val="fr-CA"/>
        </w:rPr>
      </w:pPr>
    </w:p>
    <w:p w14:paraId="2F1A1828" w14:textId="4536ECC4" w:rsidR="007A21BE" w:rsidRPr="0085437B" w:rsidRDefault="0039720A">
      <w:pPr>
        <w:rPr>
          <w:i/>
          <w:lang w:val="fr-CA"/>
        </w:rPr>
      </w:pPr>
      <w:r>
        <w:rPr>
          <w:i/>
          <w:lang w:val="fr-CA"/>
        </w:rPr>
        <w:t>Accès à l’information</w:t>
      </w:r>
    </w:p>
    <w:p w14:paraId="0F9DE463" w14:textId="1AFDF52A" w:rsidR="00C73ECB" w:rsidRDefault="00C73ECB">
      <w:pPr>
        <w:rPr>
          <w:lang w:val="fr-CA"/>
        </w:rPr>
      </w:pPr>
      <w:r>
        <w:rPr>
          <w:lang w:val="fr-CA"/>
        </w:rPr>
        <w:t>Les participants n’ont pas hésit</w:t>
      </w:r>
      <w:r w:rsidR="00C40DE5">
        <w:rPr>
          <w:lang w:val="fr-CA"/>
        </w:rPr>
        <w:t>é</w:t>
      </w:r>
      <w:r>
        <w:rPr>
          <w:lang w:val="fr-CA"/>
        </w:rPr>
        <w:t xml:space="preserve"> à donner au groupe des renseignements sur la façon d’avoir accès à l’aide et aux ressources nécessaires.</w:t>
      </w:r>
    </w:p>
    <w:p w14:paraId="7C10DA97" w14:textId="77777777" w:rsidR="00C73ECB" w:rsidRDefault="00C73ECB">
      <w:pPr>
        <w:rPr>
          <w:lang w:val="fr-CA"/>
        </w:rPr>
      </w:pPr>
    </w:p>
    <w:p w14:paraId="171D7B2B" w14:textId="31DD413B" w:rsidR="007A21BE" w:rsidRPr="0085437B" w:rsidRDefault="00C73ECB">
      <w:pPr>
        <w:rPr>
          <w:lang w:val="fr-CA"/>
        </w:rPr>
      </w:pPr>
      <w:r>
        <w:rPr>
          <w:lang w:val="fr-CA"/>
        </w:rPr>
        <w:t>Par exemple :</w:t>
      </w:r>
    </w:p>
    <w:p w14:paraId="610AE2C8" w14:textId="1C7B7A67" w:rsidR="007A21BE" w:rsidRPr="0085437B" w:rsidRDefault="00C73ECB">
      <w:pPr>
        <w:numPr>
          <w:ilvl w:val="0"/>
          <w:numId w:val="3"/>
        </w:numPr>
        <w:rPr>
          <w:lang w:val="fr-CA"/>
        </w:rPr>
      </w:pPr>
      <w:proofErr w:type="gramStart"/>
      <w:r>
        <w:rPr>
          <w:lang w:val="fr-CA"/>
        </w:rPr>
        <w:t>aides</w:t>
      </w:r>
      <w:proofErr w:type="gramEnd"/>
      <w:r>
        <w:rPr>
          <w:lang w:val="fr-CA"/>
        </w:rPr>
        <w:t xml:space="preserve"> à la mobilité </w:t>
      </w:r>
      <w:r w:rsidR="00270701">
        <w:rPr>
          <w:lang w:val="fr-CA"/>
        </w:rPr>
        <w:t xml:space="preserve">prêtées </w:t>
      </w:r>
      <w:r>
        <w:rPr>
          <w:lang w:val="fr-CA"/>
        </w:rPr>
        <w:t>par des organismes comme la</w:t>
      </w:r>
      <w:r w:rsidR="00D234F8" w:rsidRPr="0085437B">
        <w:rPr>
          <w:lang w:val="fr-CA"/>
        </w:rPr>
        <w:t xml:space="preserve"> </w:t>
      </w:r>
      <w:r>
        <w:rPr>
          <w:lang w:val="fr-CA"/>
        </w:rPr>
        <w:t>Légion royale canadienne et la Croix-Rouge canadienne</w:t>
      </w:r>
    </w:p>
    <w:p w14:paraId="79AAFB67" w14:textId="4AA23D41" w:rsidR="007A21BE" w:rsidRPr="0085437B" w:rsidRDefault="00C73ECB">
      <w:pPr>
        <w:numPr>
          <w:ilvl w:val="0"/>
          <w:numId w:val="3"/>
        </w:numPr>
        <w:rPr>
          <w:lang w:val="fr-CA"/>
        </w:rPr>
      </w:pPr>
      <w:r>
        <w:rPr>
          <w:lang w:val="fr-CA"/>
        </w:rPr>
        <w:t>ressources et cours de bonne qualité sur des maladies ou des affections précises disponibles auprès d’organismes comme la Société de l’arthrite du Canada</w:t>
      </w:r>
      <w:r w:rsidR="003E706A">
        <w:rPr>
          <w:lang w:val="fr-CA"/>
        </w:rPr>
        <w:t>, Parkinson Canada</w:t>
      </w:r>
      <w:r>
        <w:rPr>
          <w:lang w:val="fr-CA"/>
        </w:rPr>
        <w:t xml:space="preserve"> et la Société</w:t>
      </w:r>
      <w:r w:rsidR="00D234F8" w:rsidRPr="0085437B">
        <w:rPr>
          <w:lang w:val="fr-CA"/>
        </w:rPr>
        <w:t xml:space="preserve"> Alzheimer </w:t>
      </w:r>
      <w:r>
        <w:rPr>
          <w:lang w:val="fr-CA"/>
        </w:rPr>
        <w:t>du Canada</w:t>
      </w:r>
    </w:p>
    <w:p w14:paraId="2F7B9C13" w14:textId="6278B4A4" w:rsidR="007A21BE" w:rsidRPr="0085437B" w:rsidRDefault="00C73ECB">
      <w:pPr>
        <w:numPr>
          <w:ilvl w:val="0"/>
          <w:numId w:val="3"/>
        </w:numPr>
        <w:rPr>
          <w:lang w:val="fr-CA"/>
        </w:rPr>
      </w:pPr>
      <w:proofErr w:type="gramStart"/>
      <w:r>
        <w:rPr>
          <w:lang w:val="fr-CA"/>
        </w:rPr>
        <w:t>salons</w:t>
      </w:r>
      <w:proofErr w:type="gramEnd"/>
      <w:r>
        <w:rPr>
          <w:lang w:val="fr-CA"/>
        </w:rPr>
        <w:t xml:space="preserve"> des aînés</w:t>
      </w:r>
    </w:p>
    <w:p w14:paraId="341F4FE8" w14:textId="7A708618" w:rsidR="007A21BE" w:rsidRDefault="00C73ECB">
      <w:pPr>
        <w:numPr>
          <w:ilvl w:val="0"/>
          <w:numId w:val="3"/>
        </w:numPr>
        <w:rPr>
          <w:lang w:val="fr-CA"/>
        </w:rPr>
      </w:pPr>
      <w:proofErr w:type="gramStart"/>
      <w:r>
        <w:rPr>
          <w:lang w:val="fr-CA"/>
        </w:rPr>
        <w:t>publicité</w:t>
      </w:r>
      <w:proofErr w:type="gramEnd"/>
      <w:r>
        <w:rPr>
          <w:lang w:val="fr-CA"/>
        </w:rPr>
        <w:t xml:space="preserve"> sociale</w:t>
      </w:r>
    </w:p>
    <w:p w14:paraId="49D53131" w14:textId="7251A898" w:rsidR="00415CEF" w:rsidRPr="0085437B" w:rsidRDefault="00415CEF">
      <w:pPr>
        <w:numPr>
          <w:ilvl w:val="0"/>
          <w:numId w:val="3"/>
        </w:numPr>
        <w:rPr>
          <w:lang w:val="fr-CA"/>
        </w:rPr>
      </w:pPr>
      <w:proofErr w:type="gramStart"/>
      <w:r>
        <w:rPr>
          <w:lang w:val="fr-CA"/>
        </w:rPr>
        <w:t>popotte</w:t>
      </w:r>
      <w:proofErr w:type="gramEnd"/>
      <w:r>
        <w:rPr>
          <w:lang w:val="fr-CA"/>
        </w:rPr>
        <w:t xml:space="preserve"> roulante</w:t>
      </w:r>
    </w:p>
    <w:p w14:paraId="4D78F61C" w14:textId="188E4979" w:rsidR="00B6386C" w:rsidRPr="009D7623" w:rsidRDefault="00C73ECB" w:rsidP="00B6386C">
      <w:pPr>
        <w:numPr>
          <w:ilvl w:val="0"/>
          <w:numId w:val="3"/>
        </w:numPr>
        <w:rPr>
          <w:lang w:val="fr-CA"/>
        </w:rPr>
      </w:pPr>
      <w:proofErr w:type="gramStart"/>
      <w:r>
        <w:rPr>
          <w:lang w:val="fr-CA"/>
        </w:rPr>
        <w:t>centres</w:t>
      </w:r>
      <w:proofErr w:type="gramEnd"/>
      <w:r>
        <w:rPr>
          <w:lang w:val="fr-CA"/>
        </w:rPr>
        <w:t xml:space="preserve"> communautaires, plus particulièrement les centres pour aînés</w:t>
      </w:r>
      <w:r w:rsidR="002F4236">
        <w:rPr>
          <w:lang w:val="fr-CA"/>
        </w:rPr>
        <w:t>.</w:t>
      </w:r>
    </w:p>
    <w:p w14:paraId="7B768833" w14:textId="77777777" w:rsidR="008E4626" w:rsidRPr="0085437B" w:rsidRDefault="008E4626" w:rsidP="008E4626">
      <w:pPr>
        <w:pStyle w:val="Heading1"/>
        <w:rPr>
          <w:sz w:val="36"/>
          <w:szCs w:val="36"/>
          <w:lang w:val="fr-CA"/>
        </w:rPr>
      </w:pPr>
      <w:r w:rsidRPr="0085437B">
        <w:rPr>
          <w:sz w:val="36"/>
          <w:szCs w:val="36"/>
          <w:highlight w:val="white"/>
          <w:lang w:val="fr-CA"/>
        </w:rPr>
        <w:t xml:space="preserve">En quoi la </w:t>
      </w:r>
      <w:proofErr w:type="spellStart"/>
      <w:r w:rsidRPr="0085437B">
        <w:rPr>
          <w:sz w:val="36"/>
          <w:szCs w:val="36"/>
          <w:highlight w:val="white"/>
          <w:lang w:val="fr-CA"/>
        </w:rPr>
        <w:t>proaction</w:t>
      </w:r>
      <w:proofErr w:type="spellEnd"/>
      <w:r w:rsidRPr="0085437B">
        <w:rPr>
          <w:sz w:val="36"/>
          <w:szCs w:val="36"/>
          <w:highlight w:val="white"/>
          <w:lang w:val="fr-CA"/>
        </w:rPr>
        <w:t xml:space="preserve"> </w:t>
      </w:r>
      <w:r>
        <w:rPr>
          <w:sz w:val="36"/>
          <w:szCs w:val="36"/>
          <w:lang w:val="fr-CA"/>
        </w:rPr>
        <w:t>aide-t-elle à vivre de manière autonome</w:t>
      </w:r>
      <w:r w:rsidRPr="0085437B">
        <w:rPr>
          <w:sz w:val="36"/>
          <w:szCs w:val="36"/>
          <w:lang w:val="fr-CA"/>
        </w:rPr>
        <w:t>?</w:t>
      </w:r>
    </w:p>
    <w:p w14:paraId="0D541952" w14:textId="77777777" w:rsidR="008E4626" w:rsidRPr="0085437B" w:rsidRDefault="008E4626" w:rsidP="008E4626">
      <w:pPr>
        <w:rPr>
          <w:lang w:val="fr-CA"/>
        </w:rPr>
      </w:pPr>
      <w:r w:rsidRPr="0085437B">
        <w:rPr>
          <w:lang w:val="fr-CA"/>
        </w:rPr>
        <w:t xml:space="preserve">Les aînés ont </w:t>
      </w:r>
      <w:r>
        <w:rPr>
          <w:lang w:val="fr-CA"/>
        </w:rPr>
        <w:t xml:space="preserve">énuméré </w:t>
      </w:r>
      <w:r w:rsidRPr="0085437B">
        <w:rPr>
          <w:lang w:val="fr-CA"/>
        </w:rPr>
        <w:t>de</w:t>
      </w:r>
      <w:r>
        <w:rPr>
          <w:lang w:val="fr-CA"/>
        </w:rPr>
        <w:t>s</w:t>
      </w:r>
      <w:r w:rsidRPr="0085437B">
        <w:rPr>
          <w:lang w:val="fr-CA"/>
        </w:rPr>
        <w:t xml:space="preserve"> mesures </w:t>
      </w:r>
      <w:r>
        <w:rPr>
          <w:lang w:val="fr-CA"/>
        </w:rPr>
        <w:t>prises</w:t>
      </w:r>
      <w:r w:rsidRPr="0085437B">
        <w:rPr>
          <w:lang w:val="fr-CA"/>
        </w:rPr>
        <w:t xml:space="preserve"> de manière proactive pour faciliter leur autonomie au quotidien. Nous résumons leurs discussions ci-dessous.</w:t>
      </w:r>
    </w:p>
    <w:p w14:paraId="6E5C1DF3" w14:textId="77777777" w:rsidR="008E4626" w:rsidRPr="0085437B" w:rsidRDefault="008E4626" w:rsidP="008E4626">
      <w:pPr>
        <w:rPr>
          <w:lang w:val="fr-CA"/>
        </w:rPr>
      </w:pPr>
    </w:p>
    <w:p w14:paraId="5EF5F833" w14:textId="77777777" w:rsidR="008E4626" w:rsidRPr="0085437B" w:rsidRDefault="008E4626" w:rsidP="008E4626">
      <w:pPr>
        <w:rPr>
          <w:i/>
          <w:lang w:val="fr-CA"/>
        </w:rPr>
      </w:pPr>
      <w:r w:rsidRPr="0085437B">
        <w:rPr>
          <w:i/>
          <w:lang w:val="fr-CA"/>
        </w:rPr>
        <w:t>Santé</w:t>
      </w:r>
    </w:p>
    <w:p w14:paraId="1D3F9F5C" w14:textId="77777777" w:rsidR="008E4626" w:rsidRPr="0085437B" w:rsidRDefault="008E4626" w:rsidP="008E4626">
      <w:pPr>
        <w:rPr>
          <w:lang w:val="fr-CA"/>
        </w:rPr>
      </w:pPr>
      <w:r w:rsidRPr="0085437B">
        <w:rPr>
          <w:lang w:val="fr-CA"/>
        </w:rPr>
        <w:t xml:space="preserve">Les sujets </w:t>
      </w:r>
      <w:r>
        <w:rPr>
          <w:lang w:val="fr-CA"/>
        </w:rPr>
        <w:t>qui reviennent le</w:t>
      </w:r>
      <w:r w:rsidRPr="0085437B">
        <w:rPr>
          <w:lang w:val="fr-CA"/>
        </w:rPr>
        <w:t xml:space="preserve"> plus souvent </w:t>
      </w:r>
      <w:r>
        <w:rPr>
          <w:lang w:val="fr-CA"/>
        </w:rPr>
        <w:t>chez les aînés ont trait aux nouvelles</w:t>
      </w:r>
      <w:r w:rsidRPr="0085437B">
        <w:rPr>
          <w:lang w:val="fr-CA"/>
        </w:rPr>
        <w:t xml:space="preserve"> habitudes adoptées pour conserver </w:t>
      </w:r>
      <w:r>
        <w:rPr>
          <w:lang w:val="fr-CA"/>
        </w:rPr>
        <w:t>leur</w:t>
      </w:r>
      <w:r w:rsidRPr="0085437B">
        <w:rPr>
          <w:lang w:val="fr-CA"/>
        </w:rPr>
        <w:t xml:space="preserve"> vitalité </w:t>
      </w:r>
      <w:r>
        <w:rPr>
          <w:lang w:val="fr-CA"/>
        </w:rPr>
        <w:t>parce qu’ils reconnaissent</w:t>
      </w:r>
      <w:r w:rsidRPr="0085437B">
        <w:rPr>
          <w:lang w:val="fr-CA"/>
        </w:rPr>
        <w:t xml:space="preserve"> l’importance d’une bonne santé globale. </w:t>
      </w:r>
    </w:p>
    <w:p w14:paraId="2CD1564D" w14:textId="77777777" w:rsidR="008E4626" w:rsidRPr="0085437B" w:rsidRDefault="008E4626" w:rsidP="008E4626">
      <w:pPr>
        <w:rPr>
          <w:lang w:val="fr-CA"/>
        </w:rPr>
      </w:pPr>
    </w:p>
    <w:p w14:paraId="75E8A58E" w14:textId="77777777" w:rsidR="008E4626" w:rsidRPr="0085437B" w:rsidRDefault="008E4626" w:rsidP="008E4626">
      <w:pPr>
        <w:rPr>
          <w:lang w:val="fr-CA"/>
        </w:rPr>
      </w:pPr>
      <w:r>
        <w:rPr>
          <w:lang w:val="fr-CA"/>
        </w:rPr>
        <w:t>Par exemple</w:t>
      </w:r>
      <w:r w:rsidRPr="0085437B">
        <w:rPr>
          <w:lang w:val="fr-CA"/>
        </w:rPr>
        <w:t> :</w:t>
      </w:r>
    </w:p>
    <w:p w14:paraId="792433C4" w14:textId="77777777" w:rsidR="008E4626" w:rsidRPr="0085437B" w:rsidRDefault="008E4626" w:rsidP="008E4626">
      <w:pPr>
        <w:numPr>
          <w:ilvl w:val="0"/>
          <w:numId w:val="4"/>
        </w:numPr>
        <w:rPr>
          <w:lang w:val="fr-CA"/>
        </w:rPr>
      </w:pPr>
      <w:proofErr w:type="gramStart"/>
      <w:r w:rsidRPr="0085437B">
        <w:rPr>
          <w:lang w:val="fr-CA"/>
        </w:rPr>
        <w:t>continuer</w:t>
      </w:r>
      <w:proofErr w:type="gramEnd"/>
      <w:r w:rsidRPr="0085437B">
        <w:rPr>
          <w:lang w:val="fr-CA"/>
        </w:rPr>
        <w:t xml:space="preserve"> de bouger, de sortir prendre l’air et de conserver un mode de vie actif physiquement et mentalement, même les jours où la motivation n’y est pas </w:t>
      </w:r>
    </w:p>
    <w:p w14:paraId="7CE2D7B7" w14:textId="77777777" w:rsidR="008E4626" w:rsidRPr="0085437B" w:rsidRDefault="008E4626" w:rsidP="008E4626">
      <w:pPr>
        <w:numPr>
          <w:ilvl w:val="0"/>
          <w:numId w:val="4"/>
        </w:numPr>
        <w:rPr>
          <w:lang w:val="fr-CA"/>
        </w:rPr>
      </w:pPr>
      <w:proofErr w:type="gramStart"/>
      <w:r w:rsidRPr="0085437B">
        <w:rPr>
          <w:lang w:val="fr-CA"/>
        </w:rPr>
        <w:t>surveiller</w:t>
      </w:r>
      <w:proofErr w:type="gramEnd"/>
      <w:r w:rsidRPr="0085437B">
        <w:rPr>
          <w:lang w:val="fr-CA"/>
        </w:rPr>
        <w:t xml:space="preserve"> et analyser les changements dans son propre état de santé</w:t>
      </w:r>
    </w:p>
    <w:p w14:paraId="50DF96BE" w14:textId="77777777" w:rsidR="00DA1FB1" w:rsidRDefault="008E4626" w:rsidP="008E4626">
      <w:pPr>
        <w:numPr>
          <w:ilvl w:val="0"/>
          <w:numId w:val="4"/>
        </w:numPr>
        <w:rPr>
          <w:lang w:val="fr-CA"/>
        </w:rPr>
      </w:pPr>
      <w:proofErr w:type="gramStart"/>
      <w:r w:rsidRPr="0085437B">
        <w:rPr>
          <w:lang w:val="fr-CA"/>
        </w:rPr>
        <w:t>adapter</w:t>
      </w:r>
      <w:proofErr w:type="gramEnd"/>
      <w:r w:rsidRPr="0085437B">
        <w:rPr>
          <w:lang w:val="fr-CA"/>
        </w:rPr>
        <w:t xml:space="preserve"> ses habitudes de vie</w:t>
      </w:r>
      <w:r w:rsidR="00415CEF">
        <w:rPr>
          <w:lang w:val="fr-CA"/>
        </w:rPr>
        <w:t xml:space="preserve"> (incluant l’alimentation)</w:t>
      </w:r>
      <w:r w:rsidRPr="0085437B">
        <w:rPr>
          <w:lang w:val="fr-CA"/>
        </w:rPr>
        <w:t xml:space="preserve"> à son état de santé, actuel et à venir</w:t>
      </w:r>
    </w:p>
    <w:p w14:paraId="0000AB85" w14:textId="77777777" w:rsidR="00DA1FB1" w:rsidRDefault="00DA1FB1" w:rsidP="008E4626">
      <w:pPr>
        <w:numPr>
          <w:ilvl w:val="0"/>
          <w:numId w:val="4"/>
        </w:numPr>
        <w:rPr>
          <w:lang w:val="fr-CA"/>
        </w:rPr>
      </w:pPr>
      <w:proofErr w:type="gramStart"/>
      <w:r>
        <w:rPr>
          <w:lang w:val="fr-CA"/>
        </w:rPr>
        <w:t>s’impliquer</w:t>
      </w:r>
      <w:proofErr w:type="gramEnd"/>
      <w:r>
        <w:rPr>
          <w:lang w:val="fr-CA"/>
        </w:rPr>
        <w:t xml:space="preserve"> dans différents réseaux et revendiquer ses droits auprès d’instances gouvernementales</w:t>
      </w:r>
    </w:p>
    <w:p w14:paraId="3AF19132" w14:textId="78142FAE" w:rsidR="008E4626" w:rsidRPr="00DA1FB1" w:rsidRDefault="00DA1FB1" w:rsidP="008E4626">
      <w:pPr>
        <w:numPr>
          <w:ilvl w:val="0"/>
          <w:numId w:val="4"/>
        </w:numPr>
        <w:rPr>
          <w:lang w:val="fr-CA"/>
        </w:rPr>
      </w:pPr>
      <w:proofErr w:type="gramStart"/>
      <w:r>
        <w:rPr>
          <w:lang w:val="fr-CA"/>
        </w:rPr>
        <w:lastRenderedPageBreak/>
        <w:t>i</w:t>
      </w:r>
      <w:r w:rsidRPr="00DA1FB1">
        <w:rPr>
          <w:lang w:val="fr-CA"/>
        </w:rPr>
        <w:t>mportan</w:t>
      </w:r>
      <w:r>
        <w:rPr>
          <w:lang w:val="fr-CA"/>
        </w:rPr>
        <w:t>ce</w:t>
      </w:r>
      <w:proofErr w:type="gramEnd"/>
      <w:r w:rsidRPr="00DA1FB1">
        <w:rPr>
          <w:lang w:val="fr-CA"/>
        </w:rPr>
        <w:t xml:space="preserve"> de travailler (ou s’occuper) à temps partiel pour garder son esprit vif. </w:t>
      </w:r>
    </w:p>
    <w:p w14:paraId="605C0467" w14:textId="77777777" w:rsidR="008E4626" w:rsidRPr="0085437B" w:rsidRDefault="008E4626" w:rsidP="008E4626">
      <w:pPr>
        <w:rPr>
          <w:lang w:val="fr-CA"/>
        </w:rPr>
      </w:pPr>
    </w:p>
    <w:p w14:paraId="4521CA12" w14:textId="77777777" w:rsidR="008E4626" w:rsidRPr="0085437B" w:rsidRDefault="008E4626" w:rsidP="008E4626">
      <w:pPr>
        <w:rPr>
          <w:i/>
          <w:lang w:val="fr-CA"/>
        </w:rPr>
      </w:pPr>
      <w:r w:rsidRPr="0085437B">
        <w:rPr>
          <w:i/>
          <w:lang w:val="fr-CA"/>
        </w:rPr>
        <w:t>Domicile</w:t>
      </w:r>
    </w:p>
    <w:p w14:paraId="3C51E889" w14:textId="77777777" w:rsidR="008E4626" w:rsidRPr="0085437B" w:rsidRDefault="008E4626" w:rsidP="008E4626">
      <w:pPr>
        <w:rPr>
          <w:lang w:val="fr-CA"/>
        </w:rPr>
      </w:pPr>
      <w:r w:rsidRPr="0085437B">
        <w:rPr>
          <w:lang w:val="fr-CA"/>
        </w:rPr>
        <w:t xml:space="preserve">Les participants ont également expliqué quelques-uns des moyens employés pour adapter leur domicile et leur mode de vie à leurs besoins, actuels et à venir. </w:t>
      </w:r>
    </w:p>
    <w:p w14:paraId="2D529B00" w14:textId="77777777" w:rsidR="008E4626" w:rsidRPr="0085437B" w:rsidRDefault="008E4626" w:rsidP="008E4626">
      <w:pPr>
        <w:rPr>
          <w:lang w:val="fr-CA"/>
        </w:rPr>
      </w:pPr>
    </w:p>
    <w:p w14:paraId="55111090" w14:textId="77777777" w:rsidR="008E4626" w:rsidRPr="0085437B" w:rsidRDefault="008E4626" w:rsidP="008E4626">
      <w:pPr>
        <w:rPr>
          <w:lang w:val="fr-CA"/>
        </w:rPr>
      </w:pPr>
      <w:r>
        <w:rPr>
          <w:lang w:val="fr-CA"/>
        </w:rPr>
        <w:t>Par exemple</w:t>
      </w:r>
      <w:r w:rsidRPr="0085437B">
        <w:rPr>
          <w:lang w:val="fr-CA"/>
        </w:rPr>
        <w:t> :</w:t>
      </w:r>
    </w:p>
    <w:p w14:paraId="0AB53BAF" w14:textId="77777777" w:rsidR="008E4626" w:rsidRPr="0085437B" w:rsidRDefault="008E4626" w:rsidP="008E4626">
      <w:pPr>
        <w:numPr>
          <w:ilvl w:val="0"/>
          <w:numId w:val="1"/>
        </w:numPr>
        <w:rPr>
          <w:lang w:val="fr-CA"/>
        </w:rPr>
      </w:pPr>
      <w:proofErr w:type="gramStart"/>
      <w:r w:rsidRPr="0085437B">
        <w:rPr>
          <w:lang w:val="fr-CA"/>
        </w:rPr>
        <w:t>installer</w:t>
      </w:r>
      <w:proofErr w:type="gramEnd"/>
      <w:r w:rsidRPr="0085437B">
        <w:rPr>
          <w:lang w:val="fr-CA"/>
        </w:rPr>
        <w:t xml:space="preserve"> une douche à l’italienne et des bacs-potager surélevés</w:t>
      </w:r>
    </w:p>
    <w:p w14:paraId="459493AC" w14:textId="745A2C15" w:rsidR="008E4626" w:rsidRDefault="008E4626" w:rsidP="008E4626">
      <w:pPr>
        <w:numPr>
          <w:ilvl w:val="0"/>
          <w:numId w:val="1"/>
        </w:numPr>
        <w:rPr>
          <w:lang w:val="fr-CA"/>
        </w:rPr>
      </w:pPr>
      <w:proofErr w:type="gramStart"/>
      <w:r w:rsidRPr="0085437B">
        <w:rPr>
          <w:lang w:val="fr-CA"/>
        </w:rPr>
        <w:t>vivre</w:t>
      </w:r>
      <w:proofErr w:type="gramEnd"/>
      <w:r w:rsidRPr="0085437B">
        <w:rPr>
          <w:lang w:val="fr-CA"/>
        </w:rPr>
        <w:t xml:space="preserve"> dans un immeuble locatif ou en copropriété</w:t>
      </w:r>
    </w:p>
    <w:p w14:paraId="4246E8F4" w14:textId="77777777" w:rsidR="00C51721" w:rsidRDefault="008E4626" w:rsidP="008E4626">
      <w:pPr>
        <w:numPr>
          <w:ilvl w:val="0"/>
          <w:numId w:val="1"/>
        </w:numPr>
        <w:rPr>
          <w:lang w:val="fr-CA"/>
        </w:rPr>
      </w:pPr>
      <w:proofErr w:type="gramStart"/>
      <w:r>
        <w:rPr>
          <w:lang w:val="fr-CA"/>
        </w:rPr>
        <w:t>déménager</w:t>
      </w:r>
      <w:proofErr w:type="gramEnd"/>
      <w:r>
        <w:rPr>
          <w:lang w:val="fr-CA"/>
        </w:rPr>
        <w:t xml:space="preserve"> </w:t>
      </w:r>
      <w:r w:rsidRPr="0085437B">
        <w:rPr>
          <w:lang w:val="fr-CA"/>
        </w:rPr>
        <w:t>plus près d’un arrêt d’autobus et à distance de marche du centre commercial ou de la bibliothèque</w:t>
      </w:r>
    </w:p>
    <w:p w14:paraId="31216312" w14:textId="0FC34A6A" w:rsidR="008E4626" w:rsidRPr="00C51721" w:rsidRDefault="00C51721" w:rsidP="00C51721">
      <w:pPr>
        <w:pStyle w:val="ListParagraph"/>
        <w:numPr>
          <w:ilvl w:val="0"/>
          <w:numId w:val="1"/>
        </w:numPr>
        <w:rPr>
          <w:lang w:val="fr-CA"/>
        </w:rPr>
      </w:pPr>
      <w:proofErr w:type="gramStart"/>
      <w:r w:rsidRPr="00C51721">
        <w:rPr>
          <w:lang w:val="fr-CA"/>
        </w:rPr>
        <w:t>faire</w:t>
      </w:r>
      <w:proofErr w:type="gramEnd"/>
      <w:r w:rsidRPr="00C51721">
        <w:rPr>
          <w:lang w:val="fr-CA"/>
        </w:rPr>
        <w:t xml:space="preserve"> appel aux aides gouvernementales afin d’aider à payer les co</w:t>
      </w:r>
      <w:r w:rsidRPr="00C51721">
        <w:rPr>
          <w:rFonts w:cstheme="minorHAnsi"/>
          <w:lang w:val="fr-CA"/>
        </w:rPr>
        <w:t>û</w:t>
      </w:r>
      <w:r w:rsidRPr="00C51721">
        <w:rPr>
          <w:lang w:val="fr-CA"/>
        </w:rPr>
        <w:t>ts des modifications des maisons pour pouvoir vivre à domicile.</w:t>
      </w:r>
    </w:p>
    <w:p w14:paraId="0C5E136C" w14:textId="77777777" w:rsidR="008E4626" w:rsidRPr="0085437B" w:rsidRDefault="008E4626" w:rsidP="008E4626">
      <w:pPr>
        <w:rPr>
          <w:lang w:val="fr-CA"/>
        </w:rPr>
      </w:pPr>
    </w:p>
    <w:p w14:paraId="101BD1BB" w14:textId="77777777" w:rsidR="008E4626" w:rsidRPr="0085437B" w:rsidRDefault="008E4626" w:rsidP="008E4626">
      <w:pPr>
        <w:rPr>
          <w:i/>
          <w:lang w:val="fr-CA"/>
        </w:rPr>
      </w:pPr>
      <w:r w:rsidRPr="0085437B">
        <w:rPr>
          <w:i/>
          <w:lang w:val="fr-CA"/>
        </w:rPr>
        <w:t>Autre</w:t>
      </w:r>
    </w:p>
    <w:p w14:paraId="1649AEF4" w14:textId="77777777" w:rsidR="008E4626" w:rsidRPr="0085437B" w:rsidRDefault="008E4626" w:rsidP="008E4626">
      <w:pPr>
        <w:rPr>
          <w:lang w:val="fr-CA"/>
        </w:rPr>
      </w:pPr>
      <w:r w:rsidRPr="0085437B">
        <w:rPr>
          <w:lang w:val="fr-CA"/>
        </w:rPr>
        <w:t>Les participants ont déclaré comprendre l’importance de vivre dans un milieu sécuritaire et positif, de payer pour obtenir des services au besoin (si possible financièrement) et de comprendre ses propres limites.</w:t>
      </w:r>
    </w:p>
    <w:p w14:paraId="23C98D13" w14:textId="77777777" w:rsidR="008E4626" w:rsidRPr="0085437B" w:rsidRDefault="008E4626" w:rsidP="008E4626">
      <w:pPr>
        <w:rPr>
          <w:lang w:val="fr-CA"/>
        </w:rPr>
      </w:pPr>
    </w:p>
    <w:p w14:paraId="0635E1DB" w14:textId="77777777" w:rsidR="008E4626" w:rsidRPr="0085437B" w:rsidRDefault="008E4626" w:rsidP="008E4626">
      <w:pPr>
        <w:rPr>
          <w:lang w:val="fr-CA"/>
        </w:rPr>
      </w:pPr>
      <w:r>
        <w:rPr>
          <w:lang w:val="fr-CA"/>
        </w:rPr>
        <w:t>Par e</w:t>
      </w:r>
      <w:r w:rsidRPr="0085437B">
        <w:rPr>
          <w:lang w:val="fr-CA"/>
        </w:rPr>
        <w:t>xemple :</w:t>
      </w:r>
    </w:p>
    <w:p w14:paraId="5C263AC4" w14:textId="77777777" w:rsidR="008E4626" w:rsidRPr="0085437B" w:rsidRDefault="008E4626" w:rsidP="008E4626">
      <w:pPr>
        <w:numPr>
          <w:ilvl w:val="0"/>
          <w:numId w:val="2"/>
        </w:numPr>
        <w:rPr>
          <w:lang w:val="fr-CA"/>
        </w:rPr>
      </w:pPr>
      <w:proofErr w:type="gramStart"/>
      <w:r w:rsidRPr="0085437B">
        <w:rPr>
          <w:lang w:val="fr-CA"/>
        </w:rPr>
        <w:t>mettre</w:t>
      </w:r>
      <w:proofErr w:type="gramEnd"/>
      <w:r w:rsidRPr="0085437B">
        <w:rPr>
          <w:lang w:val="fr-CA"/>
        </w:rPr>
        <w:t xml:space="preserve"> sur pied une coopérative d’habitation où des gens de tous âges vivent ensemble dans le même domicile pour s’entraider et se soutenir mutuellement</w:t>
      </w:r>
    </w:p>
    <w:p w14:paraId="41A9517C" w14:textId="77777777" w:rsidR="008E4626" w:rsidRPr="0085437B" w:rsidRDefault="008E4626" w:rsidP="008E4626">
      <w:pPr>
        <w:numPr>
          <w:ilvl w:val="0"/>
          <w:numId w:val="2"/>
        </w:numPr>
        <w:rPr>
          <w:lang w:val="fr-CA"/>
        </w:rPr>
      </w:pPr>
      <w:proofErr w:type="gramStart"/>
      <w:r w:rsidRPr="0085437B">
        <w:rPr>
          <w:lang w:val="fr-CA"/>
        </w:rPr>
        <w:t>créer</w:t>
      </w:r>
      <w:proofErr w:type="gramEnd"/>
      <w:r w:rsidRPr="0085437B">
        <w:rPr>
          <w:lang w:val="fr-CA"/>
        </w:rPr>
        <w:t xml:space="preserve"> un chapitre Red Hat/Mon Tonton afin de nouer des liens avec d’autres personnes dans les alentours en passant un moment agréable à s’entraider et à se soutenir mutuellement</w:t>
      </w:r>
    </w:p>
    <w:p w14:paraId="17A7EB8C" w14:textId="77777777" w:rsidR="008E4626" w:rsidRPr="0085437B" w:rsidRDefault="008E4626" w:rsidP="008E4626">
      <w:pPr>
        <w:numPr>
          <w:ilvl w:val="0"/>
          <w:numId w:val="2"/>
        </w:numPr>
        <w:rPr>
          <w:lang w:val="fr-CA"/>
        </w:rPr>
      </w:pPr>
      <w:proofErr w:type="gramStart"/>
      <w:r w:rsidRPr="0085437B">
        <w:rPr>
          <w:lang w:val="fr-CA"/>
        </w:rPr>
        <w:t>si</w:t>
      </w:r>
      <w:proofErr w:type="gramEnd"/>
      <w:r w:rsidRPr="0085437B">
        <w:rPr>
          <w:lang w:val="fr-CA"/>
        </w:rPr>
        <w:t xml:space="preserve"> c’est possible financièrement, payer pour obtenir des services, tels que la tonte de la pelouse, le pelletage, le magasinage, la livraison de l’épicerie et ainsi de suite</w:t>
      </w:r>
    </w:p>
    <w:p w14:paraId="0367B0F3" w14:textId="77777777" w:rsidR="00DA1FB1" w:rsidRDefault="008E4626" w:rsidP="008E4626">
      <w:pPr>
        <w:numPr>
          <w:ilvl w:val="0"/>
          <w:numId w:val="2"/>
        </w:numPr>
        <w:rPr>
          <w:lang w:val="fr-CA"/>
        </w:rPr>
      </w:pPr>
      <w:proofErr w:type="gramStart"/>
      <w:r w:rsidRPr="0085437B">
        <w:rPr>
          <w:lang w:val="fr-CA"/>
        </w:rPr>
        <w:t>maintenir</w:t>
      </w:r>
      <w:proofErr w:type="gramEnd"/>
      <w:r w:rsidRPr="0085437B">
        <w:rPr>
          <w:lang w:val="fr-CA"/>
        </w:rPr>
        <w:t xml:space="preserve"> ses habitudes de vie jusqu’à ce que ce ne soit plus possible</w:t>
      </w:r>
    </w:p>
    <w:p w14:paraId="73C8DA95" w14:textId="6B8537C5" w:rsidR="008E4626" w:rsidRPr="009D7623" w:rsidRDefault="00DA1FB1" w:rsidP="009D7623">
      <w:pPr>
        <w:numPr>
          <w:ilvl w:val="0"/>
          <w:numId w:val="2"/>
        </w:numPr>
        <w:rPr>
          <w:lang w:val="fr-CA"/>
        </w:rPr>
      </w:pPr>
      <w:proofErr w:type="gramStart"/>
      <w:r>
        <w:rPr>
          <w:lang w:val="fr-CA"/>
        </w:rPr>
        <w:t>étant</w:t>
      </w:r>
      <w:proofErr w:type="gramEnd"/>
      <w:r>
        <w:rPr>
          <w:lang w:val="fr-CA"/>
        </w:rPr>
        <w:t xml:space="preserve"> donné les listes d’attente et la pénurie de la main d’œuvre, il y a peut-être lieu de s’inscrire sur des listes d’attente en prévision</w:t>
      </w:r>
      <w:r w:rsidR="008E4626">
        <w:rPr>
          <w:lang w:val="fr-CA"/>
        </w:rPr>
        <w:t>.</w:t>
      </w:r>
    </w:p>
    <w:p w14:paraId="06BCD36A" w14:textId="77777777" w:rsidR="00415CEF" w:rsidRPr="00415CEF" w:rsidRDefault="00415CEF" w:rsidP="00415CEF">
      <w:pPr>
        <w:rPr>
          <w:b/>
          <w:bCs/>
          <w:iCs/>
          <w:lang w:val="fr-CA"/>
        </w:rPr>
      </w:pPr>
    </w:p>
    <w:p w14:paraId="1507509E" w14:textId="77777777" w:rsidR="00415CEF" w:rsidRPr="00415CEF" w:rsidRDefault="00415CEF" w:rsidP="00415CEF">
      <w:pPr>
        <w:rPr>
          <w:b/>
          <w:bCs/>
          <w:iCs/>
          <w:lang w:val="fr-CA"/>
        </w:rPr>
      </w:pPr>
      <w:r w:rsidRPr="00415CEF">
        <w:rPr>
          <w:b/>
          <w:bCs/>
          <w:iCs/>
          <w:lang w:val="fr-CA"/>
        </w:rPr>
        <w:t>Suggestions proposées</w:t>
      </w:r>
    </w:p>
    <w:p w14:paraId="54AC7F56" w14:textId="77777777" w:rsidR="00415CEF" w:rsidRDefault="00415CEF" w:rsidP="00415CEF">
      <w:pPr>
        <w:rPr>
          <w:lang w:val="fr-CA"/>
        </w:rPr>
      </w:pPr>
      <w:r>
        <w:rPr>
          <w:lang w:val="fr-CA"/>
        </w:rPr>
        <w:t>Les participants n’ont également pas hésité à proposer des pistes de solutions et le développement de nouvelles ressources.</w:t>
      </w:r>
    </w:p>
    <w:p w14:paraId="789DDA15" w14:textId="77777777" w:rsidR="00415CEF" w:rsidRDefault="00415CEF" w:rsidP="00415CEF">
      <w:pPr>
        <w:rPr>
          <w:lang w:val="fr-CA"/>
        </w:rPr>
      </w:pPr>
    </w:p>
    <w:p w14:paraId="5AC461A5" w14:textId="77777777" w:rsidR="00415CEF" w:rsidRDefault="00415CEF" w:rsidP="00415CEF">
      <w:pPr>
        <w:rPr>
          <w:lang w:val="fr-CA"/>
        </w:rPr>
      </w:pPr>
      <w:r>
        <w:rPr>
          <w:lang w:val="fr-CA"/>
        </w:rPr>
        <w:t xml:space="preserve">Par exemple : </w:t>
      </w:r>
    </w:p>
    <w:p w14:paraId="3AE2E742" w14:textId="77777777" w:rsidR="00415CEF" w:rsidRDefault="00415CEF" w:rsidP="00415CEF">
      <w:pPr>
        <w:pStyle w:val="ListParagraph"/>
        <w:numPr>
          <w:ilvl w:val="0"/>
          <w:numId w:val="18"/>
        </w:numPr>
        <w:rPr>
          <w:lang w:val="fr-CA"/>
        </w:rPr>
      </w:pPr>
      <w:proofErr w:type="gramStart"/>
      <w:r w:rsidRPr="00B6386C">
        <w:rPr>
          <w:lang w:val="fr-CA"/>
        </w:rPr>
        <w:t>un</w:t>
      </w:r>
      <w:proofErr w:type="gramEnd"/>
      <w:r w:rsidRPr="00B6386C">
        <w:rPr>
          <w:lang w:val="fr-CA"/>
        </w:rPr>
        <w:t xml:space="preserve"> guide pourrait aider les aînés à s’ajuster ou à s’adapter au vieillissement et favoriser un maintien à domicile</w:t>
      </w:r>
    </w:p>
    <w:p w14:paraId="2DCEB388" w14:textId="77777777" w:rsidR="00415CEF" w:rsidRDefault="00415CEF" w:rsidP="00415CEF">
      <w:pPr>
        <w:pStyle w:val="ListParagraph"/>
        <w:numPr>
          <w:ilvl w:val="0"/>
          <w:numId w:val="18"/>
        </w:numPr>
        <w:rPr>
          <w:lang w:val="fr-CA"/>
        </w:rPr>
      </w:pPr>
      <w:proofErr w:type="gramStart"/>
      <w:r>
        <w:rPr>
          <w:lang w:val="fr-CA"/>
        </w:rPr>
        <w:t>m</w:t>
      </w:r>
      <w:r w:rsidRPr="009D25ED">
        <w:rPr>
          <w:lang w:val="fr-CA"/>
        </w:rPr>
        <w:t>ettre</w:t>
      </w:r>
      <w:proofErr w:type="gramEnd"/>
      <w:r w:rsidRPr="009D25ED">
        <w:rPr>
          <w:lang w:val="fr-CA"/>
        </w:rPr>
        <w:t xml:space="preserve"> les ainés à contribution, les impliquer dans les décisions</w:t>
      </w:r>
      <w:r>
        <w:rPr>
          <w:lang w:val="fr-CA"/>
        </w:rPr>
        <w:t xml:space="preserve"> sur le développement des services et ressources communautaires</w:t>
      </w:r>
    </w:p>
    <w:p w14:paraId="6DCA391A" w14:textId="77777777" w:rsidR="00415CEF" w:rsidRDefault="00415CEF" w:rsidP="00415CEF">
      <w:pPr>
        <w:pStyle w:val="ListParagraph"/>
        <w:numPr>
          <w:ilvl w:val="0"/>
          <w:numId w:val="18"/>
        </w:numPr>
        <w:rPr>
          <w:lang w:val="fr-CA"/>
        </w:rPr>
      </w:pPr>
      <w:proofErr w:type="gramStart"/>
      <w:r>
        <w:rPr>
          <w:lang w:val="fr-CA"/>
        </w:rPr>
        <w:t>redéfinir</w:t>
      </w:r>
      <w:proofErr w:type="gramEnd"/>
      <w:r>
        <w:rPr>
          <w:lang w:val="fr-CA"/>
        </w:rPr>
        <w:t xml:space="preserve"> la retraite</w:t>
      </w:r>
    </w:p>
    <w:p w14:paraId="01FD8C57" w14:textId="4F5C5A27" w:rsidR="00415CEF" w:rsidRPr="00415CEF" w:rsidRDefault="00415CEF" w:rsidP="00415CEF">
      <w:pPr>
        <w:pStyle w:val="ListParagraph"/>
        <w:numPr>
          <w:ilvl w:val="0"/>
          <w:numId w:val="18"/>
        </w:numPr>
        <w:rPr>
          <w:lang w:val="fr-CA"/>
        </w:rPr>
      </w:pPr>
      <w:proofErr w:type="gramStart"/>
      <w:r>
        <w:rPr>
          <w:lang w:val="fr-CA"/>
        </w:rPr>
        <w:t>identifier</w:t>
      </w:r>
      <w:proofErr w:type="gramEnd"/>
      <w:r>
        <w:rPr>
          <w:lang w:val="fr-CA"/>
        </w:rPr>
        <w:t xml:space="preserve"> des </w:t>
      </w:r>
      <w:r w:rsidRPr="00415CEF">
        <w:rPr>
          <w:lang w:val="fr-CA"/>
        </w:rPr>
        <w:t>lieux de socialisation, d’entraide, de préparation de repas collectifs pour répondre aux besoins de santé</w:t>
      </w:r>
    </w:p>
    <w:p w14:paraId="57DA9428" w14:textId="7AF445AC" w:rsidR="00DD4037" w:rsidRDefault="00415CEF" w:rsidP="00415CEF">
      <w:pPr>
        <w:pStyle w:val="ListParagraph"/>
        <w:numPr>
          <w:ilvl w:val="0"/>
          <w:numId w:val="18"/>
        </w:numPr>
        <w:rPr>
          <w:bCs/>
          <w:lang w:val="fr-CA"/>
        </w:rPr>
      </w:pPr>
      <w:proofErr w:type="gramStart"/>
      <w:r w:rsidRPr="00415CEF">
        <w:rPr>
          <w:bCs/>
          <w:lang w:val="fr-CA"/>
        </w:rPr>
        <w:t>apprivoiser</w:t>
      </w:r>
      <w:proofErr w:type="gramEnd"/>
      <w:r w:rsidRPr="00415CEF">
        <w:rPr>
          <w:bCs/>
          <w:lang w:val="fr-CA"/>
        </w:rPr>
        <w:t xml:space="preserve"> la solitude et apprivoiser le vieillissement de manière à s’adapter de façon optimale au vieillissement pour s’ajuster aux périodes de transitions et quand survient des pertes (deuils, autonomie, apparition de maladies chroniques, etc.)</w:t>
      </w:r>
    </w:p>
    <w:p w14:paraId="0821D66B" w14:textId="391E7E61" w:rsidR="009A195A" w:rsidRDefault="009A195A" w:rsidP="00415CEF">
      <w:pPr>
        <w:pStyle w:val="ListParagraph"/>
        <w:numPr>
          <w:ilvl w:val="0"/>
          <w:numId w:val="18"/>
        </w:numPr>
        <w:rPr>
          <w:bCs/>
          <w:lang w:val="fr-CA"/>
        </w:rPr>
      </w:pPr>
      <w:proofErr w:type="gramStart"/>
      <w:r>
        <w:rPr>
          <w:lang w:val="fr-CA"/>
        </w:rPr>
        <w:lastRenderedPageBreak/>
        <w:t>d</w:t>
      </w:r>
      <w:r w:rsidRPr="009A195A">
        <w:rPr>
          <w:lang w:val="fr-CA"/>
        </w:rPr>
        <w:t>emande</w:t>
      </w:r>
      <w:proofErr w:type="gramEnd"/>
      <w:r w:rsidRPr="009A195A">
        <w:rPr>
          <w:lang w:val="fr-CA"/>
        </w:rPr>
        <w:t xml:space="preserve"> aide/financement </w:t>
      </w:r>
      <w:r>
        <w:rPr>
          <w:lang w:val="fr-CA"/>
        </w:rPr>
        <w:t xml:space="preserve">pour les tâches </w:t>
      </w:r>
      <w:r w:rsidRPr="009A195A">
        <w:rPr>
          <w:lang w:val="fr-CA"/>
        </w:rPr>
        <w:t>qui doivent être remplit par proche aidant</w:t>
      </w:r>
    </w:p>
    <w:p w14:paraId="1EF70D10" w14:textId="7AB13B01" w:rsidR="00415CEF" w:rsidRDefault="00DD4037" w:rsidP="009A195A">
      <w:pPr>
        <w:pStyle w:val="ListParagraph"/>
        <w:numPr>
          <w:ilvl w:val="0"/>
          <w:numId w:val="18"/>
        </w:numPr>
        <w:rPr>
          <w:lang w:val="fr-CA"/>
        </w:rPr>
      </w:pPr>
      <w:proofErr w:type="spellStart"/>
      <w:r w:rsidRPr="00DD4037">
        <w:rPr>
          <w:lang w:val="fr-CA"/>
        </w:rPr>
        <w:t>Co-Habitat</w:t>
      </w:r>
      <w:proofErr w:type="spellEnd"/>
      <w:r w:rsidRPr="00DD4037">
        <w:rPr>
          <w:lang w:val="fr-CA"/>
        </w:rPr>
        <w:t xml:space="preserve"> (concept intergénérationnel de maisons de ville-condo pour personnes âgées et famille intergénérationnelle pour se faire des souper, s’entraider</w:t>
      </w:r>
      <w:r>
        <w:rPr>
          <w:lang w:val="fr-CA"/>
        </w:rPr>
        <w:t>, etc.</w:t>
      </w:r>
      <w:r w:rsidRPr="00DD4037">
        <w:rPr>
          <w:lang w:val="fr-CA"/>
        </w:rPr>
        <w:t>)</w:t>
      </w:r>
    </w:p>
    <w:p w14:paraId="7C318FB8" w14:textId="7E31D86E" w:rsidR="009A195A" w:rsidRPr="009A195A" w:rsidRDefault="009A195A" w:rsidP="009A195A">
      <w:pPr>
        <w:pStyle w:val="ListParagraph"/>
        <w:numPr>
          <w:ilvl w:val="0"/>
          <w:numId w:val="18"/>
        </w:numPr>
        <w:rPr>
          <w:lang w:val="fr-CA"/>
        </w:rPr>
      </w:pPr>
      <w:proofErr w:type="gramStart"/>
      <w:r>
        <w:rPr>
          <w:lang w:val="fr-CA"/>
        </w:rPr>
        <w:t>avoir</w:t>
      </w:r>
      <w:proofErr w:type="gramEnd"/>
      <w:r>
        <w:rPr>
          <w:lang w:val="fr-CA"/>
        </w:rPr>
        <w:t xml:space="preserve"> un ou une ministre des aînés dans toutes les provinces et territoires.</w:t>
      </w:r>
    </w:p>
    <w:p w14:paraId="3D50C82D" w14:textId="77777777" w:rsidR="0072767E" w:rsidRDefault="0072767E" w:rsidP="0072767E">
      <w:pPr>
        <w:rPr>
          <w:b/>
          <w:sz w:val="36"/>
          <w:szCs w:val="36"/>
          <w:lang w:val="fr-CA"/>
        </w:rPr>
      </w:pPr>
    </w:p>
    <w:p w14:paraId="20334F94" w14:textId="144BDC58" w:rsidR="00415CEF" w:rsidRPr="0072767E" w:rsidRDefault="00415CEF" w:rsidP="0072767E">
      <w:pPr>
        <w:rPr>
          <w:b/>
          <w:sz w:val="36"/>
          <w:szCs w:val="36"/>
          <w:lang w:val="fr-CA"/>
        </w:rPr>
      </w:pPr>
      <w:r w:rsidRPr="0072767E">
        <w:rPr>
          <w:b/>
          <w:sz w:val="36"/>
          <w:szCs w:val="36"/>
          <w:lang w:val="fr-CA"/>
        </w:rPr>
        <w:t>Sommaire</w:t>
      </w:r>
    </w:p>
    <w:p w14:paraId="6B8099A2" w14:textId="32C9CD2C" w:rsidR="00415CEF" w:rsidRDefault="00415CEF" w:rsidP="00415CEF">
      <w:pPr>
        <w:rPr>
          <w:lang w:val="fr-CA"/>
        </w:rPr>
      </w:pPr>
      <w:r>
        <w:rPr>
          <w:lang w:val="fr-CA"/>
        </w:rPr>
        <w:t>En fin de compte, les plus grandes préoccupations signalées par les aînés durant l</w:t>
      </w:r>
      <w:r w:rsidR="003E706A">
        <w:rPr>
          <w:lang w:val="fr-CA"/>
        </w:rPr>
        <w:t xml:space="preserve">a conversation communautaire </w:t>
      </w:r>
      <w:r>
        <w:rPr>
          <w:lang w:val="fr-CA"/>
        </w:rPr>
        <w:t xml:space="preserve">concernent le manque d’accès aux services disponibles et de connaissances pour savoir où chercher pour les obtenir. Les participants se sont </w:t>
      </w:r>
      <w:proofErr w:type="gramStart"/>
      <w:r>
        <w:rPr>
          <w:lang w:val="fr-CA"/>
        </w:rPr>
        <w:t>dits</w:t>
      </w:r>
      <w:proofErr w:type="gramEnd"/>
      <w:r>
        <w:rPr>
          <w:lang w:val="fr-CA"/>
        </w:rPr>
        <w:t xml:space="preserve"> incapables de trouver une liste de ressources disponibles, de répondre aux critères d’accès aux services, de payer pour de l’aide et de conduire ou d’utiliser le transport en commun pour se rendre sur place pour obtenir les services. Dans certains cas, il n’y a aucun service disponible en français dans la région concernée. Le groupe recommande à l’unisson de créer une base de données centrale sur les ressources fiables, disponibles et faciles d’accès dans chaque communauté</w:t>
      </w:r>
      <w:r w:rsidR="007B1D6F">
        <w:rPr>
          <w:lang w:val="fr-CA"/>
        </w:rPr>
        <w:t xml:space="preserve"> ainsi qu’un soutien ou mécanisme d’aiguillage aux services appropriés</w:t>
      </w:r>
      <w:r>
        <w:rPr>
          <w:lang w:val="fr-CA"/>
        </w:rPr>
        <w:t>.</w:t>
      </w:r>
    </w:p>
    <w:p w14:paraId="3F92D6E2" w14:textId="77777777" w:rsidR="00415CEF" w:rsidRPr="0085437B" w:rsidRDefault="00415CEF" w:rsidP="00415CEF">
      <w:pPr>
        <w:rPr>
          <w:lang w:val="fr-CA"/>
        </w:rPr>
      </w:pPr>
    </w:p>
    <w:p w14:paraId="7F4A7FD4" w14:textId="77777777" w:rsidR="00415CEF" w:rsidRDefault="00415CEF" w:rsidP="00415CEF">
      <w:pPr>
        <w:rPr>
          <w:lang w:val="fr-CA"/>
        </w:rPr>
      </w:pPr>
      <w:r>
        <w:rPr>
          <w:lang w:val="fr-CA"/>
        </w:rPr>
        <w:t xml:space="preserve">Les participants ont en outre discuté de la hausse du coût de la vie, rendant les services inabordables à cause des prix trop élevés pour avoir les moyens de se les payer. Ils se sont </w:t>
      </w:r>
      <w:proofErr w:type="gramStart"/>
      <w:r>
        <w:rPr>
          <w:lang w:val="fr-CA"/>
        </w:rPr>
        <w:t>dits</w:t>
      </w:r>
      <w:proofErr w:type="gramEnd"/>
      <w:r>
        <w:rPr>
          <w:lang w:val="fr-CA"/>
        </w:rPr>
        <w:t xml:space="preserve"> inquiets du manque de fiabilité du transport et du fait que les secteurs urbains plus récents avaient été conçus pour les gens capables de conduire.</w:t>
      </w:r>
    </w:p>
    <w:p w14:paraId="6816DF26" w14:textId="77777777" w:rsidR="00415CEF" w:rsidRDefault="00415CEF" w:rsidP="00415CEF">
      <w:pPr>
        <w:rPr>
          <w:lang w:val="fr-CA"/>
        </w:rPr>
      </w:pPr>
    </w:p>
    <w:p w14:paraId="507BADD0" w14:textId="3C821E05" w:rsidR="00415CEF" w:rsidRDefault="00415CEF" w:rsidP="00415CEF">
      <w:pPr>
        <w:rPr>
          <w:lang w:val="fr-CA"/>
        </w:rPr>
      </w:pPr>
      <w:r>
        <w:rPr>
          <w:lang w:val="fr-CA"/>
        </w:rPr>
        <w:t>Les participants ont enfin attiré l’attention sur l’importance de se montrer proactifs par rapport à l’avenir</w:t>
      </w:r>
      <w:r w:rsidR="00A82CDB">
        <w:rPr>
          <w:lang w:val="fr-CA"/>
        </w:rPr>
        <w:t xml:space="preserve"> bien que tout ne devrait pas retomber entièrement sur leurs épaules</w:t>
      </w:r>
      <w:r>
        <w:rPr>
          <w:lang w:val="fr-CA"/>
        </w:rPr>
        <w:t xml:space="preserve">. En effet, </w:t>
      </w:r>
      <w:r w:rsidR="00A82CDB">
        <w:rPr>
          <w:lang w:val="fr-CA"/>
        </w:rPr>
        <w:t xml:space="preserve">ce sont les aînés qui doivent être à la recherche de tous les services dont ils ont besoin. Les aînés mentionnent également que </w:t>
      </w:r>
      <w:r>
        <w:rPr>
          <w:lang w:val="fr-CA"/>
        </w:rPr>
        <w:t>l’état de santé et les besoins peuvent changer du jour au lendemain et il faut se préparer à jouer un rôle d’aidant éventuellement</w:t>
      </w:r>
      <w:r w:rsidR="003E706A">
        <w:rPr>
          <w:lang w:val="fr-CA"/>
        </w:rPr>
        <w:t xml:space="preserve"> pour leur partenaire ou proche</w:t>
      </w:r>
      <w:r>
        <w:rPr>
          <w:lang w:val="fr-CA"/>
        </w:rPr>
        <w:t>. Ils ont dit craindre l’isolement et ne pas être capables d’obtenir les services nécessaires pour les aider à réaliser leur souhait de vieillir chez eux.</w:t>
      </w:r>
    </w:p>
    <w:p w14:paraId="6696D5D0" w14:textId="43956CC5" w:rsidR="009A195A" w:rsidRDefault="009A195A" w:rsidP="00415CEF">
      <w:pPr>
        <w:rPr>
          <w:lang w:val="fr-CA"/>
        </w:rPr>
      </w:pPr>
    </w:p>
    <w:p w14:paraId="5DC4A38F" w14:textId="127883C4" w:rsidR="009A195A" w:rsidRPr="009A195A" w:rsidRDefault="009A195A" w:rsidP="009A195A">
      <w:pPr>
        <w:spacing w:after="160" w:line="259" w:lineRule="auto"/>
        <w:rPr>
          <w:lang w:val="fr-CA"/>
        </w:rPr>
      </w:pPr>
      <w:r w:rsidRPr="009A195A">
        <w:rPr>
          <w:lang w:val="fr-CA"/>
        </w:rPr>
        <w:t>En conclusion,</w:t>
      </w:r>
      <w:r>
        <w:rPr>
          <w:lang w:val="fr-CA"/>
        </w:rPr>
        <w:t xml:space="preserve"> les aînés soulèvent que </w:t>
      </w:r>
      <w:r w:rsidRPr="009A195A">
        <w:rPr>
          <w:lang w:val="fr-CA"/>
        </w:rPr>
        <w:t>vieillir n’est pas une maladie</w:t>
      </w:r>
      <w:r>
        <w:rPr>
          <w:lang w:val="fr-CA"/>
        </w:rPr>
        <w:t xml:space="preserve"> et ils veulent</w:t>
      </w:r>
      <w:r w:rsidRPr="009A195A">
        <w:rPr>
          <w:lang w:val="fr-CA"/>
        </w:rPr>
        <w:t xml:space="preserve"> continuer de contribuer à leur communauté et à faire ce qu’ils sont en mesure</w:t>
      </w:r>
      <w:r>
        <w:rPr>
          <w:lang w:val="fr-CA"/>
        </w:rPr>
        <w:t xml:space="preserve"> de faire</w:t>
      </w:r>
      <w:r w:rsidRPr="009A195A">
        <w:rPr>
          <w:lang w:val="fr-CA"/>
        </w:rPr>
        <w:t xml:space="preserve"> le plus longtemps possible. </w:t>
      </w:r>
    </w:p>
    <w:p w14:paraId="567AA419" w14:textId="5BC39B42" w:rsidR="009A195A" w:rsidRPr="0085437B" w:rsidRDefault="009A195A" w:rsidP="00415CEF">
      <w:pPr>
        <w:rPr>
          <w:lang w:val="fr-CA"/>
        </w:rPr>
      </w:pPr>
    </w:p>
    <w:p w14:paraId="33C7EBD1" w14:textId="77777777" w:rsidR="00415CEF" w:rsidRDefault="00415CEF" w:rsidP="00415CEF">
      <w:pPr>
        <w:rPr>
          <w:lang w:val="fr-CA"/>
        </w:rPr>
      </w:pPr>
    </w:p>
    <w:p w14:paraId="6C5551E3" w14:textId="77777777" w:rsidR="00415CEF" w:rsidRPr="0085437B" w:rsidRDefault="00415CEF">
      <w:pPr>
        <w:rPr>
          <w:lang w:val="fr-CA"/>
        </w:rPr>
      </w:pPr>
    </w:p>
    <w:sectPr w:rsidR="00415CEF" w:rsidRPr="0085437B" w:rsidSect="0027400B">
      <w:footerReference w:type="default" r:id="rId11"/>
      <w:pgSz w:w="12240" w:h="15840"/>
      <w:pgMar w:top="978" w:right="1440" w:bottom="112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F3FFA" w14:textId="77777777" w:rsidR="00C9148B" w:rsidRDefault="00C9148B" w:rsidP="000E2D02">
      <w:pPr>
        <w:spacing w:line="240" w:lineRule="auto"/>
      </w:pPr>
      <w:r>
        <w:separator/>
      </w:r>
    </w:p>
  </w:endnote>
  <w:endnote w:type="continuationSeparator" w:id="0">
    <w:p w14:paraId="2AA24656" w14:textId="77777777" w:rsidR="00C9148B" w:rsidRDefault="00C9148B" w:rsidP="000E2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000853"/>
      <w:docPartObj>
        <w:docPartGallery w:val="Page Numbers (Bottom of Page)"/>
        <w:docPartUnique/>
      </w:docPartObj>
    </w:sdtPr>
    <w:sdtEndPr>
      <w:rPr>
        <w:noProof/>
      </w:rPr>
    </w:sdtEndPr>
    <w:sdtContent>
      <w:p w14:paraId="63250609" w14:textId="1388C7A0" w:rsidR="000E2D02" w:rsidRDefault="000E2D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B12896" w14:textId="77777777" w:rsidR="000E2D02" w:rsidRDefault="000E2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D2BD" w14:textId="77777777" w:rsidR="00C9148B" w:rsidRDefault="00C9148B" w:rsidP="000E2D02">
      <w:pPr>
        <w:spacing w:line="240" w:lineRule="auto"/>
      </w:pPr>
      <w:r>
        <w:separator/>
      </w:r>
    </w:p>
  </w:footnote>
  <w:footnote w:type="continuationSeparator" w:id="0">
    <w:p w14:paraId="4F05917F" w14:textId="77777777" w:rsidR="00C9148B" w:rsidRDefault="00C9148B" w:rsidP="000E2D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81B"/>
    <w:multiLevelType w:val="multilevel"/>
    <w:tmpl w:val="7F22E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A621F7"/>
    <w:multiLevelType w:val="hybridMultilevel"/>
    <w:tmpl w:val="5C162E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310525"/>
    <w:multiLevelType w:val="multilevel"/>
    <w:tmpl w:val="213EC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5E400B"/>
    <w:multiLevelType w:val="multilevel"/>
    <w:tmpl w:val="636CB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2C66FC"/>
    <w:multiLevelType w:val="multilevel"/>
    <w:tmpl w:val="5F2EE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3C5AE5"/>
    <w:multiLevelType w:val="multilevel"/>
    <w:tmpl w:val="748EC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AD048C"/>
    <w:multiLevelType w:val="hybridMultilevel"/>
    <w:tmpl w:val="289AF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BE3594"/>
    <w:multiLevelType w:val="multilevel"/>
    <w:tmpl w:val="557E3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4040B3"/>
    <w:multiLevelType w:val="multilevel"/>
    <w:tmpl w:val="9CD66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B9290A"/>
    <w:multiLevelType w:val="multilevel"/>
    <w:tmpl w:val="3E1E8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C57989"/>
    <w:multiLevelType w:val="hybridMultilevel"/>
    <w:tmpl w:val="722092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F00A9"/>
    <w:multiLevelType w:val="multilevel"/>
    <w:tmpl w:val="285EE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545F74"/>
    <w:multiLevelType w:val="multilevel"/>
    <w:tmpl w:val="74381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814EBB"/>
    <w:multiLevelType w:val="multilevel"/>
    <w:tmpl w:val="3AFA1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BC594D"/>
    <w:multiLevelType w:val="multilevel"/>
    <w:tmpl w:val="57D88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493CAD"/>
    <w:multiLevelType w:val="multilevel"/>
    <w:tmpl w:val="0D2A7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F26ECF"/>
    <w:multiLevelType w:val="multilevel"/>
    <w:tmpl w:val="9E441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A4C2AD1"/>
    <w:multiLevelType w:val="multilevel"/>
    <w:tmpl w:val="80B4F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647548A"/>
    <w:multiLevelType w:val="multilevel"/>
    <w:tmpl w:val="03DE9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190BA4"/>
    <w:multiLevelType w:val="hybridMultilevel"/>
    <w:tmpl w:val="776A9E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69293578">
    <w:abstractNumId w:val="14"/>
  </w:num>
  <w:num w:numId="2" w16cid:durableId="346713711">
    <w:abstractNumId w:val="5"/>
  </w:num>
  <w:num w:numId="3" w16cid:durableId="25569969">
    <w:abstractNumId w:val="18"/>
  </w:num>
  <w:num w:numId="4" w16cid:durableId="1260067994">
    <w:abstractNumId w:val="15"/>
  </w:num>
  <w:num w:numId="5" w16cid:durableId="1637561658">
    <w:abstractNumId w:val="2"/>
  </w:num>
  <w:num w:numId="6" w16cid:durableId="841624759">
    <w:abstractNumId w:val="3"/>
  </w:num>
  <w:num w:numId="7" w16cid:durableId="672605180">
    <w:abstractNumId w:val="9"/>
  </w:num>
  <w:num w:numId="8" w16cid:durableId="937831942">
    <w:abstractNumId w:val="8"/>
  </w:num>
  <w:num w:numId="9" w16cid:durableId="1128160815">
    <w:abstractNumId w:val="12"/>
  </w:num>
  <w:num w:numId="10" w16cid:durableId="625234294">
    <w:abstractNumId w:val="7"/>
  </w:num>
  <w:num w:numId="11" w16cid:durableId="2005012049">
    <w:abstractNumId w:val="16"/>
  </w:num>
  <w:num w:numId="12" w16cid:durableId="1227761070">
    <w:abstractNumId w:val="4"/>
  </w:num>
  <w:num w:numId="13" w16cid:durableId="1999722822">
    <w:abstractNumId w:val="13"/>
  </w:num>
  <w:num w:numId="14" w16cid:durableId="1613171412">
    <w:abstractNumId w:val="11"/>
  </w:num>
  <w:num w:numId="15" w16cid:durableId="409157455">
    <w:abstractNumId w:val="17"/>
  </w:num>
  <w:num w:numId="16" w16cid:durableId="651105264">
    <w:abstractNumId w:val="0"/>
  </w:num>
  <w:num w:numId="17" w16cid:durableId="708993694">
    <w:abstractNumId w:val="6"/>
  </w:num>
  <w:num w:numId="18" w16cid:durableId="819346552">
    <w:abstractNumId w:val="1"/>
  </w:num>
  <w:num w:numId="19" w16cid:durableId="1069498605">
    <w:abstractNumId w:val="10"/>
  </w:num>
  <w:num w:numId="20" w16cid:durableId="11822095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1BE"/>
    <w:rsid w:val="000050D0"/>
    <w:rsid w:val="000C15FA"/>
    <w:rsid w:val="000E0DB6"/>
    <w:rsid w:val="000E2D02"/>
    <w:rsid w:val="000E4078"/>
    <w:rsid w:val="00111DC2"/>
    <w:rsid w:val="00120866"/>
    <w:rsid w:val="00131345"/>
    <w:rsid w:val="001530FD"/>
    <w:rsid w:val="0017092D"/>
    <w:rsid w:val="00173779"/>
    <w:rsid w:val="00175F3E"/>
    <w:rsid w:val="001D2444"/>
    <w:rsid w:val="001E5F1D"/>
    <w:rsid w:val="001F4480"/>
    <w:rsid w:val="00206907"/>
    <w:rsid w:val="00222608"/>
    <w:rsid w:val="00222730"/>
    <w:rsid w:val="002400F9"/>
    <w:rsid w:val="00270701"/>
    <w:rsid w:val="0027400B"/>
    <w:rsid w:val="002A4D20"/>
    <w:rsid w:val="002E7074"/>
    <w:rsid w:val="002F4236"/>
    <w:rsid w:val="002F5A65"/>
    <w:rsid w:val="00303EBB"/>
    <w:rsid w:val="00332D5B"/>
    <w:rsid w:val="00335C24"/>
    <w:rsid w:val="003552DD"/>
    <w:rsid w:val="00367724"/>
    <w:rsid w:val="00370B9B"/>
    <w:rsid w:val="003748E0"/>
    <w:rsid w:val="003842C2"/>
    <w:rsid w:val="003915C2"/>
    <w:rsid w:val="0039720A"/>
    <w:rsid w:val="00397B38"/>
    <w:rsid w:val="003D089A"/>
    <w:rsid w:val="003E4194"/>
    <w:rsid w:val="003E706A"/>
    <w:rsid w:val="00407936"/>
    <w:rsid w:val="00415CEF"/>
    <w:rsid w:val="00434093"/>
    <w:rsid w:val="004776EF"/>
    <w:rsid w:val="00486B4D"/>
    <w:rsid w:val="004A0CCB"/>
    <w:rsid w:val="004D65F2"/>
    <w:rsid w:val="0051738C"/>
    <w:rsid w:val="005202D5"/>
    <w:rsid w:val="005323D3"/>
    <w:rsid w:val="00534DD5"/>
    <w:rsid w:val="005426BD"/>
    <w:rsid w:val="006851AA"/>
    <w:rsid w:val="00692143"/>
    <w:rsid w:val="006E0810"/>
    <w:rsid w:val="0071504B"/>
    <w:rsid w:val="0072538B"/>
    <w:rsid w:val="0072767E"/>
    <w:rsid w:val="007756D9"/>
    <w:rsid w:val="007A21BE"/>
    <w:rsid w:val="007B1D6F"/>
    <w:rsid w:val="007B1D72"/>
    <w:rsid w:val="007B4762"/>
    <w:rsid w:val="007C26C5"/>
    <w:rsid w:val="00812E77"/>
    <w:rsid w:val="0085437B"/>
    <w:rsid w:val="00891C9E"/>
    <w:rsid w:val="00893754"/>
    <w:rsid w:val="008A4467"/>
    <w:rsid w:val="008C48ED"/>
    <w:rsid w:val="008E2267"/>
    <w:rsid w:val="008E4626"/>
    <w:rsid w:val="00904B5F"/>
    <w:rsid w:val="00924651"/>
    <w:rsid w:val="00953AA0"/>
    <w:rsid w:val="0096661C"/>
    <w:rsid w:val="009779F8"/>
    <w:rsid w:val="009811A1"/>
    <w:rsid w:val="00997FB2"/>
    <w:rsid w:val="009A195A"/>
    <w:rsid w:val="009D25ED"/>
    <w:rsid w:val="009D7623"/>
    <w:rsid w:val="00A25973"/>
    <w:rsid w:val="00A505CD"/>
    <w:rsid w:val="00A6182D"/>
    <w:rsid w:val="00A77800"/>
    <w:rsid w:val="00A82CDB"/>
    <w:rsid w:val="00A83DEB"/>
    <w:rsid w:val="00AA7119"/>
    <w:rsid w:val="00AD05AF"/>
    <w:rsid w:val="00AE1638"/>
    <w:rsid w:val="00AE2DE4"/>
    <w:rsid w:val="00B4475A"/>
    <w:rsid w:val="00B6386C"/>
    <w:rsid w:val="00B77E6B"/>
    <w:rsid w:val="00B848A1"/>
    <w:rsid w:val="00B96694"/>
    <w:rsid w:val="00BC444F"/>
    <w:rsid w:val="00BC6427"/>
    <w:rsid w:val="00C17B8E"/>
    <w:rsid w:val="00C20F9E"/>
    <w:rsid w:val="00C40DE5"/>
    <w:rsid w:val="00C511A9"/>
    <w:rsid w:val="00C51721"/>
    <w:rsid w:val="00C73ECB"/>
    <w:rsid w:val="00C86825"/>
    <w:rsid w:val="00C9148B"/>
    <w:rsid w:val="00CA5E65"/>
    <w:rsid w:val="00CA7B5F"/>
    <w:rsid w:val="00CB6A43"/>
    <w:rsid w:val="00CD08FC"/>
    <w:rsid w:val="00CE43A6"/>
    <w:rsid w:val="00D234F8"/>
    <w:rsid w:val="00D454F3"/>
    <w:rsid w:val="00D72465"/>
    <w:rsid w:val="00D85841"/>
    <w:rsid w:val="00DA1FB1"/>
    <w:rsid w:val="00DA2DFF"/>
    <w:rsid w:val="00DC30EE"/>
    <w:rsid w:val="00DD4037"/>
    <w:rsid w:val="00DE49F0"/>
    <w:rsid w:val="00E001F9"/>
    <w:rsid w:val="00E46D11"/>
    <w:rsid w:val="00EA4DF2"/>
    <w:rsid w:val="00EB3FE6"/>
    <w:rsid w:val="00ED42D5"/>
    <w:rsid w:val="00F07B43"/>
    <w:rsid w:val="00F266AD"/>
    <w:rsid w:val="00F35125"/>
    <w:rsid w:val="00FA3959"/>
    <w:rsid w:val="00FB0B11"/>
    <w:rsid w:val="00FC2E6B"/>
    <w:rsid w:val="00FD364B"/>
    <w:rsid w:val="00FE2B3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5A12"/>
  <w15:docId w15:val="{A873A327-9F40-274F-B180-EE9F384E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E4645"/>
    <w:rPr>
      <w:color w:val="0000FF" w:themeColor="hyperlink"/>
      <w:u w:val="single"/>
    </w:rPr>
  </w:style>
  <w:style w:type="character" w:styleId="UnresolvedMention">
    <w:name w:val="Unresolved Mention"/>
    <w:basedOn w:val="DefaultParagraphFont"/>
    <w:uiPriority w:val="99"/>
    <w:semiHidden/>
    <w:unhideWhenUsed/>
    <w:rsid w:val="00CE464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B0546"/>
    <w:rPr>
      <w:b/>
      <w:bCs/>
    </w:rPr>
  </w:style>
  <w:style w:type="character" w:customStyle="1" w:styleId="CommentSubjectChar">
    <w:name w:val="Comment Subject Char"/>
    <w:basedOn w:val="CommentTextChar"/>
    <w:link w:val="CommentSubject"/>
    <w:uiPriority w:val="99"/>
    <w:semiHidden/>
    <w:rsid w:val="001B0546"/>
    <w:rPr>
      <w:b/>
      <w:bCs/>
      <w:sz w:val="20"/>
      <w:szCs w:val="20"/>
    </w:r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904B5F"/>
    <w:pPr>
      <w:spacing w:line="240" w:lineRule="auto"/>
    </w:pPr>
  </w:style>
  <w:style w:type="paragraph" w:styleId="ListParagraph">
    <w:name w:val="List Paragraph"/>
    <w:basedOn w:val="Normal"/>
    <w:uiPriority w:val="34"/>
    <w:qFormat/>
    <w:rsid w:val="00B6386C"/>
    <w:pPr>
      <w:ind w:left="720"/>
      <w:contextualSpacing/>
    </w:pPr>
  </w:style>
  <w:style w:type="paragraph" w:styleId="Header">
    <w:name w:val="header"/>
    <w:basedOn w:val="Normal"/>
    <w:link w:val="HeaderChar"/>
    <w:uiPriority w:val="99"/>
    <w:unhideWhenUsed/>
    <w:rsid w:val="000E2D02"/>
    <w:pPr>
      <w:tabs>
        <w:tab w:val="center" w:pos="4680"/>
        <w:tab w:val="right" w:pos="9360"/>
      </w:tabs>
      <w:spacing w:line="240" w:lineRule="auto"/>
    </w:pPr>
  </w:style>
  <w:style w:type="character" w:customStyle="1" w:styleId="HeaderChar">
    <w:name w:val="Header Char"/>
    <w:basedOn w:val="DefaultParagraphFont"/>
    <w:link w:val="Header"/>
    <w:uiPriority w:val="99"/>
    <w:rsid w:val="000E2D02"/>
  </w:style>
  <w:style w:type="paragraph" w:styleId="Footer">
    <w:name w:val="footer"/>
    <w:basedOn w:val="Normal"/>
    <w:link w:val="FooterChar"/>
    <w:uiPriority w:val="99"/>
    <w:unhideWhenUsed/>
    <w:rsid w:val="000E2D02"/>
    <w:pPr>
      <w:tabs>
        <w:tab w:val="center" w:pos="4680"/>
        <w:tab w:val="right" w:pos="9360"/>
      </w:tabs>
      <w:spacing w:line="240" w:lineRule="auto"/>
    </w:pPr>
  </w:style>
  <w:style w:type="character" w:customStyle="1" w:styleId="FooterChar">
    <w:name w:val="Footer Char"/>
    <w:basedOn w:val="DefaultParagraphFont"/>
    <w:link w:val="Footer"/>
    <w:uiPriority w:val="99"/>
    <w:rsid w:val="000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arachute.ca/fr/programme/for-seniors-by-seniors-community-conversations-fr/" TargetMode="External"/><Relationship Id="rId4" Type="http://schemas.openxmlformats.org/officeDocument/2006/relationships/settings" Target="settings.xml"/><Relationship Id="rId9" Type="http://schemas.openxmlformats.org/officeDocument/2006/relationships/hyperlink" Target="https://youtu.be/dNfhbGyR9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4OYtAXNr93BEobRXCHdt4C84g==">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8</Pages>
  <Words>2741</Words>
  <Characters>15629</Characters>
  <Application>Microsoft Office Word</Application>
  <DocSecurity>0</DocSecurity>
  <Lines>130</Lines>
  <Paragraphs>36</Paragraphs>
  <ScaleCrop>false</ScaleCrop>
  <HeadingPairs>
    <vt:vector size="6" baseType="variant">
      <vt:variant>
        <vt:lpstr>Title</vt:lpstr>
      </vt:variant>
      <vt:variant>
        <vt:i4>1</vt:i4>
      </vt:variant>
      <vt:variant>
        <vt:lpstr>Headings</vt:lpstr>
      </vt:variant>
      <vt:variant>
        <vt:i4>8</vt:i4>
      </vt:variant>
      <vt:variant>
        <vt:lpstr>Titre</vt:lpstr>
      </vt:variant>
      <vt:variant>
        <vt:i4>1</vt:i4>
      </vt:variant>
    </vt:vector>
  </HeadingPairs>
  <TitlesOfParts>
    <vt:vector size="10" baseType="lpstr">
      <vt:lpstr/>
      <vt:lpstr>/Pour et par les aînés : conversations communautaires </vt:lpstr>
      <vt:lpstr>Sommaire des discussions tenues le 2 février 2023 lors de la « conversation comm</vt:lpstr>
      <vt:lpstr>Déni du vieillissement</vt:lpstr>
      <vt:lpstr>Préoccupations à propos de vieillir de manière autonome</vt:lpstr>
      <vt:lpstr>Préoccupations au sujet de l’avenir</vt:lpstr>
      <vt:lpstr>Connaître les ressources et la façon d’y avoir accès </vt:lpstr>
      <vt:lpstr>Sommaire</vt:lpstr>
      <vt:lpstr>En quoi la proaction aide-t-elle à vivre de manière autonome?</vt:lpstr>
      <vt:lpstr/>
    </vt:vector>
  </TitlesOfParts>
  <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Michelle Dueckman</cp:lastModifiedBy>
  <cp:revision>38</cp:revision>
  <cp:lastPrinted>2022-12-19T18:52:00Z</cp:lastPrinted>
  <dcterms:created xsi:type="dcterms:W3CDTF">2023-02-13T13:43:00Z</dcterms:created>
  <dcterms:modified xsi:type="dcterms:W3CDTF">2023-03-22T16:14:00Z</dcterms:modified>
</cp:coreProperties>
</file>