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B8C1" w14:textId="508E4289" w:rsidR="001B5781" w:rsidRDefault="001B5781" w:rsidP="001B5781">
      <w:pPr>
        <w:pStyle w:val="Heading1"/>
        <w:jc w:val="center"/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</w:pPr>
      <w:r w:rsidRPr="001B5781">
        <w:rPr>
          <w:rFonts w:ascii="Helvetica" w:eastAsiaTheme="minorHAnsi" w:hAnsi="Helvetica" w:cs="Calibri"/>
          <w:b/>
          <w:bCs/>
          <w:noProof/>
          <w:color w:val="00A3DA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38052836" wp14:editId="0D92A047">
            <wp:simplePos x="0" y="0"/>
            <wp:positionH relativeFrom="column">
              <wp:posOffset>544</wp:posOffset>
            </wp:positionH>
            <wp:positionV relativeFrom="paragraph">
              <wp:posOffset>13227</wp:posOffset>
            </wp:positionV>
            <wp:extent cx="5940000" cy="2520000"/>
            <wp:effectExtent l="12700" t="12700" r="16510" b="7620"/>
            <wp:wrapTopAndBottom/>
            <wp:docPr id="2" name="Picture 2" descr="A group of people riding bik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riding bik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520000"/>
                    </a:xfrm>
                    <a:prstGeom prst="rect">
                      <a:avLst/>
                    </a:prstGeom>
                    <a:ln w="9525">
                      <a:solidFill>
                        <a:srgbClr val="00A3D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566" w:rsidRPr="001B5781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 xml:space="preserve">Anything But a Car </w:t>
      </w:r>
      <w:r w:rsidR="00C43CE7" w:rsidRPr="001B5781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>Day</w:t>
      </w:r>
      <w:r w:rsidR="00CC0602" w:rsidRPr="001B5781">
        <w:rPr>
          <w:rFonts w:ascii="Helvetica" w:eastAsiaTheme="minorHAnsi" w:hAnsi="Helvetica" w:cs="Calibri"/>
          <w:b/>
          <w:bCs/>
          <w:color w:val="00A3DA"/>
          <w:sz w:val="44"/>
          <w:szCs w:val="44"/>
          <w:lang w:val="en-US"/>
        </w:rPr>
        <w:t xml:space="preserve"> (ABCD)</w:t>
      </w:r>
    </w:p>
    <w:p w14:paraId="088920FB" w14:textId="6A6A6639" w:rsidR="00B90F8E" w:rsidRPr="001B5781" w:rsidRDefault="00703DB7" w:rsidP="001B5781">
      <w:pPr>
        <w:pStyle w:val="Heading1"/>
        <w:jc w:val="center"/>
        <w:rPr>
          <w:rFonts w:ascii="Helvetica" w:eastAsiaTheme="minorHAnsi" w:hAnsi="Helvetica" w:cs="Calibri"/>
          <w:b/>
          <w:bCs/>
          <w:color w:val="B5CF45"/>
          <w:sz w:val="36"/>
          <w:szCs w:val="36"/>
          <w:lang w:val="en-US"/>
        </w:rPr>
      </w:pPr>
      <w:r w:rsidRPr="001B5781">
        <w:rPr>
          <w:rFonts w:ascii="Helvetica" w:eastAsiaTheme="minorHAnsi" w:hAnsi="Helvetica" w:cs="Calibri"/>
          <w:b/>
          <w:bCs/>
          <w:color w:val="B5CF45"/>
          <w:sz w:val="36"/>
          <w:szCs w:val="36"/>
          <w:lang w:val="en-US"/>
        </w:rPr>
        <w:t xml:space="preserve">Event </w:t>
      </w:r>
      <w:r w:rsidR="00942173" w:rsidRPr="001B5781">
        <w:rPr>
          <w:rFonts w:ascii="Helvetica" w:eastAsiaTheme="minorHAnsi" w:hAnsi="Helvetica" w:cs="Calibri"/>
          <w:b/>
          <w:bCs/>
          <w:color w:val="B5CF45"/>
          <w:sz w:val="36"/>
          <w:szCs w:val="36"/>
          <w:lang w:val="en-US"/>
        </w:rPr>
        <w:t>g</w:t>
      </w:r>
      <w:r w:rsidRPr="001B5781">
        <w:rPr>
          <w:rFonts w:ascii="Helvetica" w:eastAsiaTheme="minorHAnsi" w:hAnsi="Helvetica" w:cs="Calibri"/>
          <w:b/>
          <w:bCs/>
          <w:color w:val="B5CF45"/>
          <w:sz w:val="36"/>
          <w:szCs w:val="36"/>
          <w:lang w:val="en-US"/>
        </w:rPr>
        <w:t>uide</w:t>
      </w:r>
    </w:p>
    <w:p w14:paraId="326B84F6" w14:textId="77777777" w:rsidR="00947031" w:rsidRPr="001B5781" w:rsidRDefault="00947031" w:rsidP="00F4480F">
      <w:pPr>
        <w:rPr>
          <w:rFonts w:ascii="Helvetica" w:hAnsi="Helvetica"/>
        </w:rPr>
      </w:pPr>
    </w:p>
    <w:p w14:paraId="465B54AC" w14:textId="471AFAA9" w:rsidR="00F4480F" w:rsidRPr="001B5781" w:rsidRDefault="00F4480F" w:rsidP="00F4480F">
      <w:pPr>
        <w:rPr>
          <w:rFonts w:ascii="Helvetica" w:hAnsi="Helvetica"/>
          <w:i/>
          <w:iCs/>
        </w:rPr>
      </w:pPr>
      <w:r w:rsidRPr="001B5781">
        <w:rPr>
          <w:rFonts w:ascii="Helvetica" w:hAnsi="Helvetica"/>
        </w:rPr>
        <w:t>Parachute Safe Kids Week is an annual awareness campaign designed to bring attention to predictable and preventable injuries in children.</w:t>
      </w:r>
      <w:r w:rsidR="00075E1C" w:rsidRPr="001B5781">
        <w:rPr>
          <w:rFonts w:ascii="Helvetica" w:hAnsi="Helvetica"/>
        </w:rPr>
        <w:t xml:space="preserve"> This year</w:t>
      </w:r>
      <w:r w:rsidRPr="001B5781">
        <w:rPr>
          <w:rFonts w:ascii="Helvetica" w:hAnsi="Helvetica"/>
        </w:rPr>
        <w:t xml:space="preserve"> Safe Kids Week </w:t>
      </w:r>
      <w:r w:rsidR="00C20ABE" w:rsidRPr="001B5781">
        <w:rPr>
          <w:rFonts w:ascii="Helvetica" w:hAnsi="Helvetica"/>
        </w:rPr>
        <w:t>focuses</w:t>
      </w:r>
      <w:r w:rsidRPr="001B5781">
        <w:rPr>
          <w:rFonts w:ascii="Helvetica" w:hAnsi="Helvetica"/>
        </w:rPr>
        <w:t xml:space="preserve"> on promoting active and safe transportation: </w:t>
      </w:r>
      <w:r w:rsidR="00010A4A" w:rsidRPr="00E772C3">
        <w:rPr>
          <w:rFonts w:ascii="Helvetica" w:hAnsi="Helvetica"/>
          <w:b/>
          <w:bCs/>
        </w:rPr>
        <w:t>#WalkBikeAndWheel</w:t>
      </w:r>
      <w:r w:rsidR="00010A4A" w:rsidRPr="001B5781">
        <w:rPr>
          <w:rFonts w:ascii="Helvetica" w:hAnsi="Helvetica"/>
          <w:i/>
          <w:iCs/>
        </w:rPr>
        <w:t>.</w:t>
      </w:r>
    </w:p>
    <w:p w14:paraId="3135C865" w14:textId="77777777" w:rsidR="00F4480F" w:rsidRPr="001B5781" w:rsidRDefault="00F4480F" w:rsidP="00F4480F">
      <w:pPr>
        <w:rPr>
          <w:rFonts w:ascii="Helvetica" w:hAnsi="Helvetica"/>
        </w:rPr>
      </w:pPr>
    </w:p>
    <w:p w14:paraId="4B28557F" w14:textId="71035D72" w:rsidR="00457534" w:rsidRPr="001B5781" w:rsidRDefault="00F4480F" w:rsidP="00457534">
      <w:pPr>
        <w:rPr>
          <w:rFonts w:ascii="Helvetica" w:hAnsi="Helvetica"/>
        </w:rPr>
      </w:pPr>
      <w:r w:rsidRPr="001B5781">
        <w:rPr>
          <w:rFonts w:ascii="Helvetica" w:hAnsi="Helvetica"/>
        </w:rPr>
        <w:t>This year</w:t>
      </w:r>
      <w:r w:rsidR="00947031" w:rsidRPr="001B5781">
        <w:rPr>
          <w:rFonts w:ascii="Helvetica" w:hAnsi="Helvetica"/>
        </w:rPr>
        <w:t>,</w:t>
      </w:r>
      <w:r w:rsidRPr="001B5781">
        <w:rPr>
          <w:rFonts w:ascii="Helvetica" w:hAnsi="Helvetica"/>
        </w:rPr>
        <w:t xml:space="preserve"> </w:t>
      </w:r>
      <w:r w:rsidR="00703DB7" w:rsidRPr="001B5781">
        <w:rPr>
          <w:rFonts w:ascii="Helvetica" w:hAnsi="Helvetica"/>
        </w:rPr>
        <w:t xml:space="preserve">Parachute encourages schools across Canada to promote walking, </w:t>
      </w:r>
      <w:r w:rsidR="00F02A92" w:rsidRPr="001B5781">
        <w:rPr>
          <w:rFonts w:ascii="Helvetica" w:hAnsi="Helvetica"/>
        </w:rPr>
        <w:t>biking</w:t>
      </w:r>
      <w:r w:rsidR="00703DB7" w:rsidRPr="001B5781">
        <w:rPr>
          <w:rFonts w:ascii="Helvetica" w:hAnsi="Helvetica"/>
        </w:rPr>
        <w:t xml:space="preserve"> or wheeling to school by planning an </w:t>
      </w:r>
      <w:r w:rsidR="00567B97" w:rsidRPr="001B5781">
        <w:rPr>
          <w:rFonts w:ascii="Helvetica" w:hAnsi="Helvetica"/>
        </w:rPr>
        <w:t xml:space="preserve">Anything </w:t>
      </w:r>
      <w:proofErr w:type="gramStart"/>
      <w:r w:rsidR="00567B97" w:rsidRPr="001B5781">
        <w:rPr>
          <w:rFonts w:ascii="Helvetica" w:hAnsi="Helvetica"/>
        </w:rPr>
        <w:t>But</w:t>
      </w:r>
      <w:proofErr w:type="gramEnd"/>
      <w:r w:rsidR="00567B97" w:rsidRPr="001B5781">
        <w:rPr>
          <w:rFonts w:ascii="Helvetica" w:hAnsi="Helvetica"/>
        </w:rPr>
        <w:t xml:space="preserve"> a Car Day (ABCD)</w:t>
      </w:r>
      <w:r w:rsidR="00703DB7" w:rsidRPr="001B5781">
        <w:rPr>
          <w:rFonts w:ascii="Helvetica" w:hAnsi="Helvetica"/>
        </w:rPr>
        <w:t xml:space="preserve">. </w:t>
      </w:r>
      <w:r w:rsidR="00B25FFF" w:rsidRPr="001B5781">
        <w:rPr>
          <w:rFonts w:ascii="Helvetica" w:hAnsi="Helvetica"/>
        </w:rPr>
        <w:t xml:space="preserve">Join us in </w:t>
      </w:r>
      <w:r w:rsidRPr="001B5781">
        <w:rPr>
          <w:rFonts w:ascii="Helvetica" w:hAnsi="Helvetica"/>
        </w:rPr>
        <w:t>celebrat</w:t>
      </w:r>
      <w:r w:rsidR="00AA60DD" w:rsidRPr="001B5781">
        <w:rPr>
          <w:rFonts w:ascii="Helvetica" w:hAnsi="Helvetica"/>
        </w:rPr>
        <w:t>ing</w:t>
      </w:r>
      <w:r w:rsidRPr="001B5781">
        <w:rPr>
          <w:rFonts w:ascii="Helvetica" w:hAnsi="Helvetica"/>
        </w:rPr>
        <w:t xml:space="preserve"> Safe Kids Week 2022 and get children excited about using active</w:t>
      </w:r>
      <w:r w:rsidR="00C20ABE" w:rsidRPr="001B5781">
        <w:rPr>
          <w:rFonts w:ascii="Helvetica" w:hAnsi="Helvetica"/>
        </w:rPr>
        <w:t xml:space="preserve"> and safe</w:t>
      </w:r>
      <w:r w:rsidRPr="001B5781">
        <w:rPr>
          <w:rFonts w:ascii="Helvetica" w:hAnsi="Helvetica"/>
        </w:rPr>
        <w:t xml:space="preserve"> transportation. </w:t>
      </w:r>
      <w:r w:rsidR="00C20ABE" w:rsidRPr="001B5781">
        <w:rPr>
          <w:rFonts w:ascii="Helvetica" w:hAnsi="Helvetica"/>
        </w:rPr>
        <w:t xml:space="preserve">Get started! </w:t>
      </w:r>
    </w:p>
    <w:p w14:paraId="5283083D" w14:textId="1F27968E" w:rsidR="00457534" w:rsidRPr="001B5781" w:rsidRDefault="00457534" w:rsidP="00457534">
      <w:pPr>
        <w:pStyle w:val="Heading1"/>
        <w:rPr>
          <w:rFonts w:ascii="Helvetica" w:eastAsiaTheme="minorHAnsi" w:hAnsi="Helvetica" w:cs="Times New Roman"/>
          <w:b/>
          <w:bCs/>
          <w:color w:val="B5CF45"/>
          <w:lang w:val="en-US"/>
        </w:rPr>
      </w:pPr>
      <w:r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STEP 1: </w:t>
      </w:r>
      <w:r w:rsidR="005C4F60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Form a </w:t>
      </w:r>
      <w:r w:rsidR="00A879E6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team </w:t>
      </w:r>
      <w:r w:rsidR="00463C69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and set a date </w:t>
      </w:r>
    </w:p>
    <w:p w14:paraId="3DF466C2" w14:textId="17C0530B" w:rsidR="005C4F60" w:rsidRDefault="00A879E6" w:rsidP="00F52790">
      <w:pPr>
        <w:pStyle w:val="ListParagraph"/>
        <w:numPr>
          <w:ilvl w:val="0"/>
          <w:numId w:val="17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>Get your principal</w:t>
      </w:r>
      <w:r w:rsidR="00321E6E" w:rsidRPr="001B5781">
        <w:rPr>
          <w:rFonts w:ascii="Helvetica" w:hAnsi="Helvetica"/>
        </w:rPr>
        <w:t>’</w:t>
      </w:r>
      <w:r w:rsidRPr="001B5781">
        <w:rPr>
          <w:rFonts w:ascii="Helvetica" w:hAnsi="Helvetica"/>
        </w:rPr>
        <w:t xml:space="preserve">s support and form a team </w:t>
      </w:r>
      <w:r w:rsidR="008A2174" w:rsidRPr="001B5781">
        <w:rPr>
          <w:rFonts w:ascii="Helvetica" w:hAnsi="Helvetica"/>
        </w:rPr>
        <w:t xml:space="preserve">with people who are interested </w:t>
      </w:r>
      <w:r w:rsidR="008F17D6" w:rsidRPr="001B5781">
        <w:rPr>
          <w:rFonts w:ascii="Helvetica" w:hAnsi="Helvetica"/>
        </w:rPr>
        <w:t>in helping</w:t>
      </w:r>
      <w:r w:rsidR="008A2174" w:rsidRPr="001B5781">
        <w:rPr>
          <w:rFonts w:ascii="Helvetica" w:hAnsi="Helvetica"/>
        </w:rPr>
        <w:t xml:space="preserve"> organize your </w:t>
      </w:r>
      <w:r w:rsidR="00567B97" w:rsidRPr="001B5781">
        <w:rPr>
          <w:rFonts w:ascii="Helvetica" w:hAnsi="Helvetica"/>
        </w:rPr>
        <w:t>ABCD</w:t>
      </w:r>
      <w:r w:rsidR="008A2174" w:rsidRPr="001B5781">
        <w:rPr>
          <w:rFonts w:ascii="Helvetica" w:hAnsi="Helvetica"/>
        </w:rPr>
        <w:t xml:space="preserve">. </w:t>
      </w:r>
      <w:r w:rsidR="005C4F60" w:rsidRPr="001B5781">
        <w:rPr>
          <w:rFonts w:ascii="Helvetica" w:hAnsi="Helvetica"/>
        </w:rPr>
        <w:t>Get teachers, parents</w:t>
      </w:r>
      <w:r w:rsidR="005F4C62" w:rsidRPr="001B5781">
        <w:rPr>
          <w:rFonts w:ascii="Helvetica" w:hAnsi="Helvetica"/>
        </w:rPr>
        <w:t>/</w:t>
      </w:r>
      <w:r w:rsidR="005C4F60" w:rsidRPr="001B5781">
        <w:rPr>
          <w:rFonts w:ascii="Helvetica" w:hAnsi="Helvetica"/>
        </w:rPr>
        <w:t xml:space="preserve">caregivers and students involved in the planning process. </w:t>
      </w:r>
      <w:r w:rsidR="00E27A0F" w:rsidRPr="001B5781">
        <w:rPr>
          <w:rFonts w:ascii="Helvetica" w:hAnsi="Helvetica"/>
        </w:rPr>
        <w:t xml:space="preserve">You can also pick a class to help plan and lead the day. </w:t>
      </w:r>
    </w:p>
    <w:p w14:paraId="2DA74CF1" w14:textId="77777777" w:rsidR="001B5781" w:rsidRPr="001B5781" w:rsidRDefault="001B5781" w:rsidP="00F52790">
      <w:pPr>
        <w:pStyle w:val="ListParagraph"/>
        <w:ind w:left="360"/>
        <w:rPr>
          <w:rFonts w:ascii="Helvetica" w:hAnsi="Helvetica"/>
        </w:rPr>
      </w:pPr>
    </w:p>
    <w:p w14:paraId="1E0FE04B" w14:textId="483E899D" w:rsidR="005B3D42" w:rsidRPr="001B5781" w:rsidRDefault="00457534" w:rsidP="00F52790">
      <w:pPr>
        <w:pStyle w:val="ListParagraph"/>
        <w:numPr>
          <w:ilvl w:val="0"/>
          <w:numId w:val="17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 xml:space="preserve">Pick a date that works for your organization during Parachute Safe Kids Week, which runs from </w:t>
      </w:r>
      <w:r w:rsidR="00851AFF" w:rsidRPr="001B5781">
        <w:rPr>
          <w:rFonts w:ascii="Helvetica" w:hAnsi="Helvetica"/>
        </w:rPr>
        <w:t>May 30 to June 5, 2022</w:t>
      </w:r>
      <w:r w:rsidRPr="001B5781">
        <w:rPr>
          <w:rFonts w:ascii="Helvetica" w:hAnsi="Helvetica"/>
        </w:rPr>
        <w:t>.</w:t>
      </w:r>
      <w:r w:rsidR="008A2174" w:rsidRPr="001B5781">
        <w:rPr>
          <w:rFonts w:ascii="Helvetica" w:hAnsi="Helvetica"/>
        </w:rPr>
        <w:t xml:space="preserve"> </w:t>
      </w:r>
      <w:r w:rsidR="00351AAD" w:rsidRPr="001B5781">
        <w:rPr>
          <w:rFonts w:ascii="Helvetica" w:hAnsi="Helvetica"/>
        </w:rPr>
        <w:t>We suggest picking</w:t>
      </w:r>
      <w:r w:rsidR="00947031" w:rsidRPr="001B5781">
        <w:rPr>
          <w:rFonts w:ascii="Helvetica" w:hAnsi="Helvetica"/>
        </w:rPr>
        <w:t xml:space="preserve"> a day early in the week </w:t>
      </w:r>
      <w:r w:rsidR="00351AAD" w:rsidRPr="001B5781">
        <w:rPr>
          <w:rFonts w:ascii="Helvetica" w:hAnsi="Helvetica"/>
        </w:rPr>
        <w:t>so that you have the option of moving your event</w:t>
      </w:r>
      <w:r w:rsidR="00947031" w:rsidRPr="001B5781">
        <w:rPr>
          <w:rFonts w:ascii="Helvetica" w:hAnsi="Helvetica"/>
        </w:rPr>
        <w:t xml:space="preserve"> to later in the week if there’s bad weather on your planned ABCD.</w:t>
      </w:r>
    </w:p>
    <w:p w14:paraId="510C9550" w14:textId="542F79B7" w:rsidR="005B3D42" w:rsidRPr="001B5781" w:rsidRDefault="001B5781" w:rsidP="005B3D42">
      <w:pPr>
        <w:pStyle w:val="Heading1"/>
        <w:rPr>
          <w:rFonts w:ascii="Helvetica" w:eastAsiaTheme="minorHAnsi" w:hAnsi="Helvetica" w:cs="Times New Roman"/>
          <w:b/>
          <w:bCs/>
          <w:color w:val="B5CF45"/>
          <w:lang w:val="en-US"/>
        </w:rPr>
      </w:pPr>
      <w:r>
        <w:rPr>
          <w:rFonts w:ascii="Helvetica" w:eastAsiaTheme="minorHAnsi" w:hAnsi="Helvetica" w:cs="Times New Roman"/>
          <w:b/>
          <w:bCs/>
          <w:color w:val="B5CF45"/>
          <w:lang w:val="en-US"/>
        </w:rPr>
        <w:t>STEP</w:t>
      </w:r>
      <w:r w:rsidR="005B3D42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r w:rsidR="00463C69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>2</w:t>
      </w:r>
      <w:r w:rsidR="005B3D42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: Plan a whole school activity </w:t>
      </w:r>
    </w:p>
    <w:p w14:paraId="79F14470" w14:textId="2B378CA5" w:rsidR="00383C6E" w:rsidRPr="001B5781" w:rsidRDefault="005B3D42" w:rsidP="00F52790">
      <w:pPr>
        <w:pStyle w:val="ListParagraph"/>
        <w:numPr>
          <w:ilvl w:val="0"/>
          <w:numId w:val="18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 xml:space="preserve">Get the whole school involved. </w:t>
      </w:r>
      <w:r w:rsidR="00091708" w:rsidRPr="001B5781">
        <w:rPr>
          <w:rFonts w:ascii="Helvetica" w:hAnsi="Helvetica"/>
        </w:rPr>
        <w:t xml:space="preserve">This can be anything from a school assembly to a walk, </w:t>
      </w:r>
      <w:proofErr w:type="gramStart"/>
      <w:r w:rsidR="00091708" w:rsidRPr="001B5781">
        <w:rPr>
          <w:rFonts w:ascii="Helvetica" w:hAnsi="Helvetica"/>
        </w:rPr>
        <w:t>bike</w:t>
      </w:r>
      <w:proofErr w:type="gramEnd"/>
      <w:r w:rsidR="00091708" w:rsidRPr="001B5781">
        <w:rPr>
          <w:rFonts w:ascii="Helvetica" w:hAnsi="Helvetica"/>
        </w:rPr>
        <w:t xml:space="preserve"> or wheel around the school. The goal is the have fun and promote active and safe transportation to and from school. </w:t>
      </w:r>
    </w:p>
    <w:p w14:paraId="53FB4AF4" w14:textId="77777777" w:rsidR="001B5781" w:rsidRPr="001B5781" w:rsidRDefault="001B5781" w:rsidP="00F52790">
      <w:pPr>
        <w:ind w:left="-720"/>
        <w:rPr>
          <w:rFonts w:ascii="Helvetica" w:hAnsi="Helvetica"/>
        </w:rPr>
      </w:pPr>
    </w:p>
    <w:p w14:paraId="7BABBADB" w14:textId="42B5D00D" w:rsidR="00FE0806" w:rsidRPr="001B5781" w:rsidRDefault="00383C6E" w:rsidP="00F52790">
      <w:pPr>
        <w:pStyle w:val="ListParagraph"/>
        <w:numPr>
          <w:ilvl w:val="0"/>
          <w:numId w:val="18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 xml:space="preserve">A great activity is an </w:t>
      </w:r>
      <w:r w:rsidRPr="001B5781">
        <w:rPr>
          <w:rFonts w:ascii="Helvetica" w:hAnsi="Helvetica"/>
          <w:b/>
          <w:bCs/>
        </w:rPr>
        <w:t>Active School Bus</w:t>
      </w:r>
      <w:r w:rsidRPr="001B5781">
        <w:rPr>
          <w:rFonts w:ascii="Helvetica" w:hAnsi="Helvetica"/>
        </w:rPr>
        <w:t xml:space="preserve">. An </w:t>
      </w:r>
      <w:r w:rsidR="00E27A0F" w:rsidRPr="001B5781">
        <w:rPr>
          <w:rFonts w:ascii="Helvetica" w:hAnsi="Helvetica"/>
          <w:b/>
          <w:bCs/>
        </w:rPr>
        <w:t>A</w:t>
      </w:r>
      <w:r w:rsidRPr="001B5781">
        <w:rPr>
          <w:rFonts w:ascii="Helvetica" w:hAnsi="Helvetica"/>
          <w:b/>
          <w:bCs/>
        </w:rPr>
        <w:t xml:space="preserve">ctive </w:t>
      </w:r>
      <w:r w:rsidR="00E27A0F" w:rsidRPr="001B5781">
        <w:rPr>
          <w:rFonts w:ascii="Helvetica" w:hAnsi="Helvetica"/>
          <w:b/>
          <w:bCs/>
        </w:rPr>
        <w:t>S</w:t>
      </w:r>
      <w:r w:rsidRPr="001B5781">
        <w:rPr>
          <w:rFonts w:ascii="Helvetica" w:hAnsi="Helvetica"/>
          <w:b/>
          <w:bCs/>
        </w:rPr>
        <w:t xml:space="preserve">chool </w:t>
      </w:r>
      <w:r w:rsidR="00E27A0F" w:rsidRPr="001B5781">
        <w:rPr>
          <w:rFonts w:ascii="Helvetica" w:hAnsi="Helvetica"/>
          <w:b/>
          <w:bCs/>
        </w:rPr>
        <w:t>B</w:t>
      </w:r>
      <w:r w:rsidRPr="001B5781">
        <w:rPr>
          <w:rFonts w:ascii="Helvetica" w:hAnsi="Helvetica"/>
          <w:b/>
          <w:bCs/>
        </w:rPr>
        <w:t>us</w:t>
      </w:r>
      <w:r w:rsidRPr="001B5781">
        <w:rPr>
          <w:rFonts w:ascii="Helvetica" w:hAnsi="Helvetica"/>
        </w:rPr>
        <w:t xml:space="preserve"> is a group of children walking, </w:t>
      </w:r>
      <w:proofErr w:type="gramStart"/>
      <w:r w:rsidR="00567B97" w:rsidRPr="001B5781">
        <w:rPr>
          <w:rFonts w:ascii="Helvetica" w:hAnsi="Helvetica"/>
        </w:rPr>
        <w:t>biking</w:t>
      </w:r>
      <w:proofErr w:type="gramEnd"/>
      <w:r w:rsidRPr="001B5781">
        <w:rPr>
          <w:rFonts w:ascii="Helvetica" w:hAnsi="Helvetica"/>
        </w:rPr>
        <w:t xml:space="preserve"> an</w:t>
      </w:r>
      <w:r w:rsidR="00CC40B5" w:rsidRPr="001B5781">
        <w:rPr>
          <w:rFonts w:ascii="Helvetica" w:hAnsi="Helvetica"/>
        </w:rPr>
        <w:t>d</w:t>
      </w:r>
      <w:r w:rsidRPr="001B5781">
        <w:rPr>
          <w:rFonts w:ascii="Helvetica" w:hAnsi="Helvetica"/>
        </w:rPr>
        <w:t xml:space="preserve"> wheeling together under the supervision of one or more adult volunteers following a route and schedule. It offers a safe, fun, healthy and </w:t>
      </w:r>
      <w:r w:rsidR="00CC40B5" w:rsidRPr="001B5781">
        <w:rPr>
          <w:rFonts w:ascii="Helvetica" w:hAnsi="Helvetica"/>
        </w:rPr>
        <w:t>environmentally friendly</w:t>
      </w:r>
      <w:r w:rsidRPr="001B5781">
        <w:rPr>
          <w:rFonts w:ascii="Helvetica" w:hAnsi="Helvetica"/>
        </w:rPr>
        <w:t xml:space="preserve"> way for kids to get to </w:t>
      </w:r>
      <w:r w:rsidR="00947031" w:rsidRPr="001B5781">
        <w:rPr>
          <w:rFonts w:ascii="Helvetica" w:hAnsi="Helvetica"/>
        </w:rPr>
        <w:t xml:space="preserve">and from </w:t>
      </w:r>
      <w:r w:rsidRPr="001B5781">
        <w:rPr>
          <w:rFonts w:ascii="Helvetica" w:hAnsi="Helvetica"/>
        </w:rPr>
        <w:t>school. The active school bus co</w:t>
      </w:r>
      <w:r w:rsidR="00947031" w:rsidRPr="001B5781">
        <w:rPr>
          <w:rFonts w:ascii="Helvetica" w:hAnsi="Helvetica"/>
        </w:rPr>
        <w:t>-</w:t>
      </w:r>
      <w:r w:rsidRPr="001B5781">
        <w:rPr>
          <w:rFonts w:ascii="Helvetica" w:hAnsi="Helvetica"/>
        </w:rPr>
        <w:t>ordinator picks up children at a designated stop and they walk</w:t>
      </w:r>
      <w:r w:rsidR="004B3F63" w:rsidRPr="001B5781">
        <w:rPr>
          <w:rFonts w:ascii="Helvetica" w:hAnsi="Helvetica"/>
        </w:rPr>
        <w:t xml:space="preserve"> or wheel</w:t>
      </w:r>
      <w:r w:rsidRPr="001B5781">
        <w:rPr>
          <w:rFonts w:ascii="Helvetica" w:hAnsi="Helvetica"/>
        </w:rPr>
        <w:t xml:space="preserve"> along a safe, predetermined route to school and in reverse on the way home from school.</w:t>
      </w:r>
      <w:r w:rsidR="0049018C" w:rsidRPr="001B5781">
        <w:rPr>
          <w:rFonts w:ascii="Helvetica" w:hAnsi="Helvetica"/>
        </w:rPr>
        <w:t xml:space="preserve"> </w:t>
      </w:r>
    </w:p>
    <w:p w14:paraId="4307C87E" w14:textId="77777777" w:rsidR="001B5781" w:rsidRDefault="001B5781" w:rsidP="00F52790">
      <w:pPr>
        <w:pStyle w:val="ListParagraph"/>
        <w:ind w:left="360"/>
        <w:rPr>
          <w:rFonts w:ascii="Helvetica" w:hAnsi="Helvetica"/>
        </w:rPr>
      </w:pPr>
    </w:p>
    <w:p w14:paraId="0EDED68E" w14:textId="639E17E6" w:rsidR="00091708" w:rsidRPr="001B5781" w:rsidRDefault="00091708" w:rsidP="00F52790">
      <w:pPr>
        <w:pStyle w:val="ListParagraph"/>
        <w:numPr>
          <w:ilvl w:val="0"/>
          <w:numId w:val="18"/>
        </w:numPr>
        <w:ind w:left="360"/>
        <w:rPr>
          <w:rFonts w:ascii="Helvetica" w:hAnsi="Helvetica"/>
          <w:b/>
          <w:bCs/>
          <w:color w:val="264484"/>
        </w:rPr>
      </w:pPr>
      <w:r w:rsidRPr="001B5781">
        <w:rPr>
          <w:rFonts w:ascii="Helvetica" w:hAnsi="Helvetica"/>
        </w:rPr>
        <w:t>Get the whole school community involved by creat</w:t>
      </w:r>
      <w:r w:rsidR="00B31774" w:rsidRPr="001B5781">
        <w:rPr>
          <w:rFonts w:ascii="Helvetica" w:hAnsi="Helvetica"/>
        </w:rPr>
        <w:t>ing</w:t>
      </w:r>
      <w:r w:rsidRPr="001B5781">
        <w:rPr>
          <w:rFonts w:ascii="Helvetica" w:hAnsi="Helvetica"/>
        </w:rPr>
        <w:t xml:space="preserve"> a </w:t>
      </w:r>
      <w:r w:rsidR="00B31774" w:rsidRPr="001B5781">
        <w:rPr>
          <w:rFonts w:ascii="Helvetica" w:hAnsi="Helvetica"/>
          <w:b/>
          <w:bCs/>
        </w:rPr>
        <w:t>S</w:t>
      </w:r>
      <w:r w:rsidRPr="001B5781">
        <w:rPr>
          <w:rFonts w:ascii="Helvetica" w:hAnsi="Helvetica"/>
          <w:b/>
          <w:bCs/>
        </w:rPr>
        <w:t xml:space="preserve">chool </w:t>
      </w:r>
      <w:r w:rsidR="00B31774" w:rsidRPr="001B5781">
        <w:rPr>
          <w:rFonts w:ascii="Helvetica" w:hAnsi="Helvetica"/>
          <w:b/>
          <w:bCs/>
        </w:rPr>
        <w:t>S</w:t>
      </w:r>
      <w:r w:rsidRPr="001B5781">
        <w:rPr>
          <w:rFonts w:ascii="Helvetica" w:hAnsi="Helvetica"/>
          <w:b/>
          <w:bCs/>
        </w:rPr>
        <w:t>treet</w:t>
      </w:r>
      <w:r w:rsidRPr="001B5781">
        <w:rPr>
          <w:rFonts w:ascii="Helvetica" w:hAnsi="Helvetica"/>
        </w:rPr>
        <w:t xml:space="preserve">. </w:t>
      </w:r>
      <w:r w:rsidR="005C4451" w:rsidRPr="001B5781">
        <w:rPr>
          <w:rFonts w:ascii="Helvetica" w:hAnsi="Helvetica"/>
        </w:rPr>
        <w:t xml:space="preserve">The </w:t>
      </w:r>
      <w:r w:rsidR="00A410D5" w:rsidRPr="001B5781">
        <w:rPr>
          <w:rFonts w:ascii="Helvetica" w:hAnsi="Helvetica"/>
        </w:rPr>
        <w:t>S</w:t>
      </w:r>
      <w:r w:rsidR="005C4451" w:rsidRPr="001B5781">
        <w:rPr>
          <w:rFonts w:ascii="Helvetica" w:hAnsi="Helvetica"/>
        </w:rPr>
        <w:t>chool Street</w:t>
      </w:r>
      <w:r w:rsidR="004B3F63" w:rsidRPr="001B5781">
        <w:rPr>
          <w:rFonts w:ascii="Helvetica" w:hAnsi="Helvetica"/>
        </w:rPr>
        <w:t>s</w:t>
      </w:r>
      <w:r w:rsidR="005C4451" w:rsidRPr="001B5781">
        <w:rPr>
          <w:rFonts w:ascii="Helvetica" w:hAnsi="Helvetica"/>
        </w:rPr>
        <w:t xml:space="preserve"> program temporarily close</w:t>
      </w:r>
      <w:r w:rsidR="00947031" w:rsidRPr="001B5781">
        <w:rPr>
          <w:rFonts w:ascii="Helvetica" w:hAnsi="Helvetica"/>
        </w:rPr>
        <w:t>s</w:t>
      </w:r>
      <w:r w:rsidR="005C4451" w:rsidRPr="001B5781">
        <w:rPr>
          <w:rFonts w:ascii="Helvetica" w:hAnsi="Helvetica"/>
        </w:rPr>
        <w:t xml:space="preserve"> the street in front of schools to cars and open</w:t>
      </w:r>
      <w:r w:rsidR="00947031" w:rsidRPr="001B5781">
        <w:rPr>
          <w:rFonts w:ascii="Helvetica" w:hAnsi="Helvetica"/>
        </w:rPr>
        <w:t>s</w:t>
      </w:r>
      <w:r w:rsidR="005C4451" w:rsidRPr="001B5781">
        <w:rPr>
          <w:rFonts w:ascii="Helvetica" w:hAnsi="Helvetica"/>
        </w:rPr>
        <w:t xml:space="preserve"> them to students to walk, bike or wheel to and from school. </w:t>
      </w:r>
      <w:r w:rsidRPr="001B5781">
        <w:rPr>
          <w:rFonts w:ascii="Helvetica" w:hAnsi="Helvetica"/>
        </w:rPr>
        <w:t xml:space="preserve">For more details </w:t>
      </w:r>
      <w:r w:rsidR="00C20ABE" w:rsidRPr="001B5781">
        <w:rPr>
          <w:rFonts w:ascii="Helvetica" w:hAnsi="Helvetica"/>
        </w:rPr>
        <w:t xml:space="preserve">on how </w:t>
      </w:r>
      <w:r w:rsidR="00942173" w:rsidRPr="001B5781">
        <w:rPr>
          <w:rFonts w:ascii="Helvetica" w:hAnsi="Helvetica"/>
        </w:rPr>
        <w:t>your school can do this</w:t>
      </w:r>
      <w:r w:rsidR="00947031" w:rsidRPr="001B5781">
        <w:rPr>
          <w:rFonts w:ascii="Helvetica" w:hAnsi="Helvetica"/>
        </w:rPr>
        <w:t>,</w:t>
      </w:r>
      <w:r w:rsidR="00C20ABE" w:rsidRPr="001B5781">
        <w:rPr>
          <w:rFonts w:ascii="Helvetica" w:hAnsi="Helvetica"/>
        </w:rPr>
        <w:t xml:space="preserve"> </w:t>
      </w:r>
      <w:r w:rsidRPr="001B5781">
        <w:rPr>
          <w:rFonts w:ascii="Helvetica" w:hAnsi="Helvetica"/>
        </w:rPr>
        <w:t>see 8</w:t>
      </w:r>
      <w:r w:rsidR="00947031" w:rsidRPr="001B5781">
        <w:rPr>
          <w:rFonts w:ascii="Helvetica" w:hAnsi="Helvetica"/>
        </w:rPr>
        <w:t xml:space="preserve"> </w:t>
      </w:r>
      <w:r w:rsidRPr="001B5781">
        <w:rPr>
          <w:rFonts w:ascii="Helvetica" w:hAnsi="Helvetica"/>
        </w:rPr>
        <w:t xml:space="preserve">80 </w:t>
      </w:r>
      <w:r w:rsidR="00947031" w:rsidRPr="001B5781">
        <w:rPr>
          <w:rFonts w:ascii="Helvetica" w:hAnsi="Helvetica"/>
        </w:rPr>
        <w:t xml:space="preserve">Cities </w:t>
      </w:r>
      <w:r w:rsidR="004B3F63" w:rsidRPr="001B5781">
        <w:rPr>
          <w:rFonts w:ascii="Helvetica" w:hAnsi="Helvetica"/>
        </w:rPr>
        <w:t>S</w:t>
      </w:r>
      <w:r w:rsidRPr="001B5781">
        <w:rPr>
          <w:rFonts w:ascii="Helvetica" w:hAnsi="Helvetica"/>
        </w:rPr>
        <w:t xml:space="preserve">chool </w:t>
      </w:r>
      <w:r w:rsidR="004B3F63" w:rsidRPr="001B5781">
        <w:rPr>
          <w:rFonts w:ascii="Helvetica" w:hAnsi="Helvetica"/>
        </w:rPr>
        <w:t>S</w:t>
      </w:r>
      <w:r w:rsidRPr="001B5781">
        <w:rPr>
          <w:rFonts w:ascii="Helvetica" w:hAnsi="Helvetica"/>
        </w:rPr>
        <w:t xml:space="preserve">treets </w:t>
      </w:r>
      <w:r w:rsidR="004B3F63" w:rsidRPr="001B5781">
        <w:rPr>
          <w:rFonts w:ascii="Helvetica" w:hAnsi="Helvetica"/>
        </w:rPr>
        <w:t>G</w:t>
      </w:r>
      <w:r w:rsidRPr="001B5781">
        <w:rPr>
          <w:rFonts w:ascii="Helvetica" w:hAnsi="Helvetica"/>
        </w:rPr>
        <w:t xml:space="preserve">uidebook by going to </w:t>
      </w:r>
      <w:hyperlink r:id="rId9" w:history="1">
        <w:r w:rsidR="00942173" w:rsidRPr="001B5781">
          <w:rPr>
            <w:rStyle w:val="Hyperlink"/>
            <w:rFonts w:ascii="Helvetica" w:hAnsi="Helvetica"/>
            <w:b/>
            <w:bCs/>
            <w:color w:val="264484"/>
          </w:rPr>
          <w:t>https://www.880cities.org/portfolio_page/school-streets-guidebook/</w:t>
        </w:r>
      </w:hyperlink>
      <w:r w:rsidR="00CF2337" w:rsidRPr="001B5781">
        <w:rPr>
          <w:rFonts w:ascii="Helvetica" w:hAnsi="Helvetica"/>
          <w:b/>
          <w:bCs/>
          <w:color w:val="264484"/>
        </w:rPr>
        <w:t>.</w:t>
      </w:r>
      <w:r w:rsidR="00383FE0" w:rsidRPr="001B5781">
        <w:rPr>
          <w:rFonts w:ascii="Helvetica" w:hAnsi="Helvetica"/>
          <w:b/>
          <w:bCs/>
          <w:color w:val="264484"/>
        </w:rPr>
        <w:t xml:space="preserve"> </w:t>
      </w:r>
    </w:p>
    <w:p w14:paraId="42A1962C" w14:textId="77777777" w:rsidR="001B5781" w:rsidRDefault="001B5781" w:rsidP="00F52790">
      <w:pPr>
        <w:pStyle w:val="ListParagraph"/>
        <w:ind w:left="360"/>
        <w:rPr>
          <w:rFonts w:ascii="Helvetica" w:hAnsi="Helvetica"/>
        </w:rPr>
      </w:pPr>
    </w:p>
    <w:p w14:paraId="77166222" w14:textId="1CA35FDE" w:rsidR="004B3F63" w:rsidRPr="001B5781" w:rsidRDefault="005C4451" w:rsidP="00F52790">
      <w:pPr>
        <w:pStyle w:val="ListParagraph"/>
        <w:numPr>
          <w:ilvl w:val="0"/>
          <w:numId w:val="18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>For all activities and events</w:t>
      </w:r>
      <w:r w:rsidR="00947031" w:rsidRPr="001B5781">
        <w:rPr>
          <w:rFonts w:ascii="Helvetica" w:hAnsi="Helvetica"/>
        </w:rPr>
        <w:t>,</w:t>
      </w:r>
      <w:r w:rsidRPr="001B5781">
        <w:rPr>
          <w:rFonts w:ascii="Helvetica" w:hAnsi="Helvetica"/>
        </w:rPr>
        <w:t xml:space="preserve"> m</w:t>
      </w:r>
      <w:r w:rsidR="00317EE1" w:rsidRPr="001B5781">
        <w:rPr>
          <w:rFonts w:ascii="Helvetica" w:hAnsi="Helvetica"/>
        </w:rPr>
        <w:t xml:space="preserve">ake </w:t>
      </w:r>
      <w:r w:rsidR="00F67E31" w:rsidRPr="001B5781">
        <w:rPr>
          <w:rFonts w:ascii="Helvetica" w:hAnsi="Helvetica"/>
        </w:rPr>
        <w:t>sure you</w:t>
      </w:r>
      <w:r w:rsidR="00317EE1" w:rsidRPr="001B5781">
        <w:rPr>
          <w:rFonts w:ascii="Helvetica" w:hAnsi="Helvetica"/>
        </w:rPr>
        <w:t xml:space="preserve"> have an appropriate number of volunteers and teacher</w:t>
      </w:r>
      <w:r w:rsidR="00CC40B5" w:rsidRPr="001B5781">
        <w:rPr>
          <w:rFonts w:ascii="Helvetica" w:hAnsi="Helvetica"/>
        </w:rPr>
        <w:t>s</w:t>
      </w:r>
      <w:r w:rsidR="00317EE1" w:rsidRPr="001B5781">
        <w:rPr>
          <w:rFonts w:ascii="Helvetica" w:hAnsi="Helvetica"/>
        </w:rPr>
        <w:t xml:space="preserve"> for supervision to ensure safety. </w:t>
      </w:r>
    </w:p>
    <w:p w14:paraId="5CB02B87" w14:textId="77777777" w:rsidR="001B5781" w:rsidRDefault="001B5781" w:rsidP="00F52790">
      <w:pPr>
        <w:pStyle w:val="ListParagraph"/>
        <w:ind w:left="360"/>
        <w:rPr>
          <w:rFonts w:ascii="Helvetica" w:hAnsi="Helvetica"/>
        </w:rPr>
      </w:pPr>
    </w:p>
    <w:p w14:paraId="1B3F7CC9" w14:textId="4C0AFD9C" w:rsidR="004B3F63" w:rsidRPr="001B5781" w:rsidRDefault="004B3F63" w:rsidP="00F52790">
      <w:pPr>
        <w:pStyle w:val="ListParagraph"/>
        <w:numPr>
          <w:ilvl w:val="0"/>
          <w:numId w:val="18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 xml:space="preserve">For more information on how to create a successful active and safe transportation event visit </w:t>
      </w:r>
      <w:hyperlink r:id="rId10" w:anchor="fivees|1" w:history="1">
        <w:r w:rsidRPr="001B5781">
          <w:rPr>
            <w:rStyle w:val="Hyperlink"/>
            <w:rFonts w:ascii="Helvetica" w:hAnsi="Helvetica"/>
            <w:b/>
            <w:bCs/>
            <w:color w:val="264484"/>
          </w:rPr>
          <w:t>https://ontarioactiveschooltravel.ca/steps-to-success-the-5-es/#fivees|1</w:t>
        </w:r>
      </w:hyperlink>
      <w:r w:rsidRPr="001B5781">
        <w:rPr>
          <w:rFonts w:ascii="Helvetica" w:hAnsi="Helvetica"/>
          <w:color w:val="264484"/>
        </w:rPr>
        <w:t xml:space="preserve"> </w:t>
      </w:r>
    </w:p>
    <w:p w14:paraId="42FECAD9" w14:textId="4B46826A" w:rsidR="00FF7EE8" w:rsidRPr="001B5781" w:rsidRDefault="001B5781" w:rsidP="00FF7EE8">
      <w:pPr>
        <w:pStyle w:val="Heading1"/>
        <w:rPr>
          <w:rFonts w:ascii="Helvetica" w:eastAsiaTheme="minorHAnsi" w:hAnsi="Helvetica" w:cs="Times New Roman"/>
          <w:b/>
          <w:bCs/>
          <w:color w:val="B5CF45"/>
          <w:lang w:val="en-US"/>
        </w:rPr>
      </w:pPr>
      <w:r>
        <w:rPr>
          <w:rFonts w:ascii="Helvetica" w:eastAsiaTheme="minorHAnsi" w:hAnsi="Helvetica" w:cs="Times New Roman"/>
          <w:b/>
          <w:bCs/>
          <w:color w:val="B5CF45"/>
          <w:lang w:val="en-US"/>
        </w:rPr>
        <w:t>STEP</w:t>
      </w:r>
      <w:r w:rsidR="00FF7EE8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</w:t>
      </w:r>
      <w:r w:rsidR="00463C69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>3</w:t>
      </w:r>
      <w:r w:rsidR="00FF7EE8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: Promote your </w:t>
      </w:r>
      <w:r w:rsidR="00942173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>active school travel day and a</w:t>
      </w:r>
      <w:r w:rsidR="00FB686C" w:rsidRPr="001B5781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ctivity </w:t>
      </w:r>
    </w:p>
    <w:p w14:paraId="1547E1C1" w14:textId="6ED49BF5" w:rsidR="00FF7EE8" w:rsidRDefault="00FF7EE8" w:rsidP="00F52790">
      <w:pPr>
        <w:pStyle w:val="ListParagraph"/>
        <w:numPr>
          <w:ilvl w:val="0"/>
          <w:numId w:val="19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 xml:space="preserve">Promote the event in the school newsletter, on social media and during drop off and pick up time. </w:t>
      </w:r>
      <w:r w:rsidR="008F17D6" w:rsidRPr="001B5781">
        <w:rPr>
          <w:rFonts w:ascii="Helvetica" w:hAnsi="Helvetica"/>
        </w:rPr>
        <w:t xml:space="preserve">Encourage all students and staff to walk, bike or wheel to school. </w:t>
      </w:r>
    </w:p>
    <w:p w14:paraId="6D6FFFD6" w14:textId="77777777" w:rsidR="001B5781" w:rsidRPr="001B5781" w:rsidRDefault="001B5781" w:rsidP="00F52790">
      <w:pPr>
        <w:pStyle w:val="ListParagraph"/>
        <w:ind w:left="360"/>
        <w:rPr>
          <w:rFonts w:ascii="Helvetica" w:hAnsi="Helvetica"/>
        </w:rPr>
      </w:pPr>
    </w:p>
    <w:p w14:paraId="1B0CABF5" w14:textId="6F28F5E9" w:rsidR="00816089" w:rsidRDefault="00CC0602" w:rsidP="00F52790">
      <w:pPr>
        <w:pStyle w:val="ListParagraph"/>
        <w:numPr>
          <w:ilvl w:val="0"/>
          <w:numId w:val="19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>Provide education to</w:t>
      </w:r>
      <w:r w:rsidR="00816089" w:rsidRPr="001B5781">
        <w:rPr>
          <w:rFonts w:ascii="Helvetica" w:hAnsi="Helvetica"/>
        </w:rPr>
        <w:t xml:space="preserve"> parents and caregivers</w:t>
      </w:r>
      <w:r w:rsidRPr="001B5781">
        <w:rPr>
          <w:rFonts w:ascii="Helvetica" w:hAnsi="Helvetica"/>
        </w:rPr>
        <w:t xml:space="preserve"> on how to get to school safely. Send them</w:t>
      </w:r>
      <w:r w:rsidR="00816089" w:rsidRPr="001B5781">
        <w:rPr>
          <w:rFonts w:ascii="Helvetica" w:hAnsi="Helvetica"/>
        </w:rPr>
        <w:t xml:space="preserve"> a copy or link </w:t>
      </w:r>
      <w:r w:rsidR="00351AAD" w:rsidRPr="001B5781">
        <w:rPr>
          <w:rFonts w:ascii="Helvetica" w:hAnsi="Helvetica"/>
        </w:rPr>
        <w:t xml:space="preserve">to </w:t>
      </w:r>
      <w:r w:rsidR="007F7F55" w:rsidRPr="001B5781">
        <w:rPr>
          <w:rFonts w:ascii="Helvetica" w:hAnsi="Helvetica"/>
        </w:rPr>
        <w:t xml:space="preserve">the </w:t>
      </w:r>
      <w:r w:rsidR="00816089" w:rsidRPr="001B5781">
        <w:rPr>
          <w:rFonts w:ascii="Helvetica" w:hAnsi="Helvetica"/>
        </w:rPr>
        <w:t>Act</w:t>
      </w:r>
      <w:r w:rsidR="007F7F55" w:rsidRPr="001B5781">
        <w:rPr>
          <w:rFonts w:ascii="Helvetica" w:hAnsi="Helvetica"/>
        </w:rPr>
        <w:t>ive</w:t>
      </w:r>
      <w:r w:rsidR="00816089" w:rsidRPr="001B5781">
        <w:rPr>
          <w:rFonts w:ascii="Helvetica" w:hAnsi="Helvetica"/>
        </w:rPr>
        <w:t xml:space="preserve"> Transportation Safety Tips Sheet</w:t>
      </w:r>
      <w:r w:rsidR="007F7F55" w:rsidRPr="001B5781">
        <w:rPr>
          <w:rFonts w:ascii="Helvetica" w:hAnsi="Helvetica"/>
        </w:rPr>
        <w:t xml:space="preserve"> that we’ve created for Safe Kids Week 2022. Find the link at </w:t>
      </w:r>
      <w:hyperlink r:id="rId11" w:history="1">
        <w:r w:rsidR="007F7F55" w:rsidRPr="00F52790">
          <w:rPr>
            <w:rStyle w:val="Hyperlink"/>
            <w:rFonts w:ascii="Helvetica" w:hAnsi="Helvetica"/>
            <w:b/>
            <w:bCs/>
            <w:color w:val="264484"/>
          </w:rPr>
          <w:t>parachute.ca</w:t>
        </w:r>
        <w:r w:rsidR="00010A4A" w:rsidRPr="00F52790">
          <w:rPr>
            <w:rStyle w:val="Hyperlink"/>
            <w:rFonts w:ascii="Helvetica" w:hAnsi="Helvetica"/>
            <w:b/>
            <w:bCs/>
            <w:color w:val="264484"/>
          </w:rPr>
          <w:t>/</w:t>
        </w:r>
        <w:proofErr w:type="spellStart"/>
        <w:r w:rsidR="007F7F55" w:rsidRPr="00F52790">
          <w:rPr>
            <w:rStyle w:val="Hyperlink"/>
            <w:rFonts w:ascii="Helvetica" w:hAnsi="Helvetica"/>
            <w:b/>
            <w:bCs/>
            <w:color w:val="264484"/>
          </w:rPr>
          <w:t>safekidsweek</w:t>
        </w:r>
        <w:proofErr w:type="spellEnd"/>
      </w:hyperlink>
    </w:p>
    <w:p w14:paraId="048E249A" w14:textId="77777777" w:rsidR="001B5781" w:rsidRPr="001B5781" w:rsidRDefault="001B5781" w:rsidP="00F52790">
      <w:pPr>
        <w:rPr>
          <w:rFonts w:ascii="Helvetica" w:hAnsi="Helvetica"/>
        </w:rPr>
      </w:pPr>
    </w:p>
    <w:p w14:paraId="68673C86" w14:textId="223223DA" w:rsidR="00FF7EE8" w:rsidRPr="001B5781" w:rsidRDefault="00FF7EE8" w:rsidP="00F52790">
      <w:pPr>
        <w:pStyle w:val="ListParagraph"/>
        <w:numPr>
          <w:ilvl w:val="0"/>
          <w:numId w:val="19"/>
        </w:numPr>
        <w:ind w:left="360"/>
        <w:rPr>
          <w:rFonts w:ascii="Helvetica" w:hAnsi="Helvetica"/>
        </w:rPr>
      </w:pPr>
      <w:r w:rsidRPr="001B5781">
        <w:rPr>
          <w:rFonts w:ascii="Helvetica" w:hAnsi="Helvetica"/>
        </w:rPr>
        <w:t xml:space="preserve">For more ideas </w:t>
      </w:r>
      <w:r w:rsidR="00816089" w:rsidRPr="001B5781">
        <w:rPr>
          <w:rFonts w:ascii="Helvetica" w:hAnsi="Helvetica"/>
        </w:rPr>
        <w:t xml:space="preserve">on how to promote your </w:t>
      </w:r>
      <w:r w:rsidR="00567B97" w:rsidRPr="001B5781">
        <w:rPr>
          <w:rFonts w:ascii="Helvetica" w:hAnsi="Helvetica"/>
        </w:rPr>
        <w:t>ABCD</w:t>
      </w:r>
      <w:r w:rsidR="005F06D0" w:rsidRPr="001B5781">
        <w:rPr>
          <w:rFonts w:ascii="Helvetica" w:hAnsi="Helvetica"/>
        </w:rPr>
        <w:t>,</w:t>
      </w:r>
      <w:r w:rsidR="00816089" w:rsidRPr="001B5781">
        <w:rPr>
          <w:rFonts w:ascii="Helvetica" w:hAnsi="Helvetica"/>
        </w:rPr>
        <w:t xml:space="preserve"> </w:t>
      </w:r>
      <w:r w:rsidRPr="001B5781">
        <w:rPr>
          <w:rFonts w:ascii="Helvetica" w:hAnsi="Helvetica"/>
        </w:rPr>
        <w:t xml:space="preserve">see our </w:t>
      </w:r>
      <w:r w:rsidR="005F06D0" w:rsidRPr="001B5781">
        <w:rPr>
          <w:rFonts w:ascii="Helvetica" w:hAnsi="Helvetica"/>
        </w:rPr>
        <w:t xml:space="preserve">Safe Kids Week 2022 </w:t>
      </w:r>
      <w:r w:rsidRPr="001B5781">
        <w:rPr>
          <w:rFonts w:ascii="Helvetica" w:hAnsi="Helvetica"/>
        </w:rPr>
        <w:t>social media guide</w:t>
      </w:r>
      <w:r w:rsidR="00CF2337" w:rsidRPr="001B5781">
        <w:rPr>
          <w:rFonts w:ascii="Helvetica" w:hAnsi="Helvetica"/>
        </w:rPr>
        <w:t>.</w:t>
      </w:r>
      <w:r w:rsidRPr="001B5781">
        <w:rPr>
          <w:rFonts w:ascii="Helvetica" w:hAnsi="Helvetica"/>
        </w:rPr>
        <w:t xml:space="preserve"> </w:t>
      </w:r>
    </w:p>
    <w:p w14:paraId="449A74C9" w14:textId="3DB5A265" w:rsidR="00457534" w:rsidRPr="00F52790" w:rsidRDefault="00457534" w:rsidP="00457534">
      <w:pPr>
        <w:pStyle w:val="Heading1"/>
        <w:rPr>
          <w:rFonts w:ascii="Helvetica" w:eastAsiaTheme="minorHAnsi" w:hAnsi="Helvetica" w:cs="Times New Roman"/>
          <w:b/>
          <w:bCs/>
          <w:color w:val="B5CF45"/>
          <w:lang w:val="en-US"/>
        </w:rPr>
      </w:pPr>
      <w:r w:rsidRPr="00F5279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STEP </w:t>
      </w:r>
      <w:r w:rsidR="00463C69" w:rsidRPr="00F52790">
        <w:rPr>
          <w:rFonts w:ascii="Helvetica" w:eastAsiaTheme="minorHAnsi" w:hAnsi="Helvetica" w:cs="Times New Roman"/>
          <w:b/>
          <w:bCs/>
          <w:color w:val="B5CF45"/>
          <w:lang w:val="en-US"/>
        </w:rPr>
        <w:t>4</w:t>
      </w:r>
      <w:r w:rsidRPr="00F52790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: Have your </w:t>
      </w:r>
      <w:r w:rsidR="00AC5498" w:rsidRPr="00AC5498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Anything </w:t>
      </w:r>
      <w:proofErr w:type="gramStart"/>
      <w:r w:rsidR="00AC5498" w:rsidRPr="00AC5498">
        <w:rPr>
          <w:rFonts w:ascii="Helvetica" w:eastAsiaTheme="minorHAnsi" w:hAnsi="Helvetica" w:cs="Times New Roman"/>
          <w:b/>
          <w:bCs/>
          <w:color w:val="B5CF45"/>
          <w:lang w:val="en-US"/>
        </w:rPr>
        <w:t>But</w:t>
      </w:r>
      <w:proofErr w:type="gramEnd"/>
      <w:r w:rsidR="00AC5498" w:rsidRPr="00AC5498">
        <w:rPr>
          <w:rFonts w:ascii="Helvetica" w:eastAsiaTheme="minorHAnsi" w:hAnsi="Helvetica" w:cs="Times New Roman"/>
          <w:b/>
          <w:bCs/>
          <w:color w:val="B5CF45"/>
          <w:lang w:val="en-US"/>
        </w:rPr>
        <w:t xml:space="preserve"> a Car Day</w:t>
      </w:r>
    </w:p>
    <w:p w14:paraId="02E33998" w14:textId="56AC99B0" w:rsidR="00495562" w:rsidRPr="00F52790" w:rsidRDefault="00286B4F" w:rsidP="00F52790">
      <w:pPr>
        <w:pStyle w:val="ListParagraph"/>
        <w:numPr>
          <w:ilvl w:val="0"/>
          <w:numId w:val="20"/>
        </w:numPr>
        <w:ind w:left="360"/>
        <w:rPr>
          <w:rFonts w:ascii="Helvetica" w:hAnsi="Helvetica"/>
        </w:rPr>
      </w:pPr>
      <w:r w:rsidRPr="00F52790">
        <w:rPr>
          <w:rFonts w:ascii="Helvetica" w:hAnsi="Helvetica"/>
        </w:rPr>
        <w:t>G</w:t>
      </w:r>
      <w:r w:rsidR="00E7669A" w:rsidRPr="00F52790">
        <w:rPr>
          <w:rFonts w:ascii="Helvetica" w:hAnsi="Helvetica"/>
        </w:rPr>
        <w:t>ive out pri</w:t>
      </w:r>
      <w:r w:rsidR="00B31774" w:rsidRPr="00F52790">
        <w:rPr>
          <w:rFonts w:ascii="Helvetica" w:hAnsi="Helvetica"/>
        </w:rPr>
        <w:t>z</w:t>
      </w:r>
      <w:r w:rsidR="00E7669A" w:rsidRPr="00F52790">
        <w:rPr>
          <w:rFonts w:ascii="Helvetica" w:hAnsi="Helvetica"/>
        </w:rPr>
        <w:t xml:space="preserve">es </w:t>
      </w:r>
      <w:r w:rsidR="005F06D0" w:rsidRPr="00F52790">
        <w:rPr>
          <w:rFonts w:ascii="Helvetica" w:hAnsi="Helvetica"/>
        </w:rPr>
        <w:t>such as</w:t>
      </w:r>
      <w:r w:rsidR="00A879E6" w:rsidRPr="00F52790">
        <w:rPr>
          <w:rFonts w:ascii="Helvetica" w:hAnsi="Helvetica"/>
        </w:rPr>
        <w:t xml:space="preserve"> sunglass</w:t>
      </w:r>
      <w:r w:rsidR="004D2A85" w:rsidRPr="00F52790">
        <w:rPr>
          <w:rFonts w:ascii="Helvetica" w:hAnsi="Helvetica"/>
        </w:rPr>
        <w:t>es</w:t>
      </w:r>
      <w:r w:rsidR="00A879E6" w:rsidRPr="00F52790">
        <w:rPr>
          <w:rFonts w:ascii="Helvetica" w:hAnsi="Helvetica"/>
        </w:rPr>
        <w:t xml:space="preserve"> or bookmarks</w:t>
      </w:r>
      <w:r w:rsidR="005F06D0" w:rsidRPr="00F52790">
        <w:rPr>
          <w:rFonts w:ascii="Helvetica" w:hAnsi="Helvetica"/>
        </w:rPr>
        <w:t xml:space="preserve"> </w:t>
      </w:r>
      <w:r w:rsidR="00E7669A" w:rsidRPr="00F52790">
        <w:rPr>
          <w:rFonts w:ascii="Helvetica" w:hAnsi="Helvetica"/>
        </w:rPr>
        <w:t xml:space="preserve">to </w:t>
      </w:r>
      <w:r w:rsidRPr="00F52790">
        <w:rPr>
          <w:rFonts w:ascii="Helvetica" w:hAnsi="Helvetica"/>
        </w:rPr>
        <w:t xml:space="preserve">encourage participation. </w:t>
      </w:r>
      <w:hyperlink r:id="rId12" w:history="1">
        <w:r w:rsidR="005F06D0" w:rsidRPr="00F52790">
          <w:rPr>
            <w:rStyle w:val="Hyperlink"/>
            <w:rFonts w:ascii="Helvetica" w:hAnsi="Helvetica"/>
            <w:b/>
            <w:bCs/>
            <w:color w:val="264484"/>
          </w:rPr>
          <w:t>You can download Parachute’s 2V1 helmet-fitting bookmark</w:t>
        </w:r>
      </w:hyperlink>
      <w:r w:rsidR="005F06D0" w:rsidRPr="00F52790">
        <w:rPr>
          <w:rFonts w:ascii="Helvetica" w:hAnsi="Helvetica"/>
        </w:rPr>
        <w:t xml:space="preserve"> and print it out.</w:t>
      </w:r>
    </w:p>
    <w:p w14:paraId="537FD032" w14:textId="77777777" w:rsidR="00F52790" w:rsidRDefault="00F52790" w:rsidP="00F52790">
      <w:pPr>
        <w:pStyle w:val="ListParagraph"/>
        <w:ind w:left="360"/>
        <w:rPr>
          <w:rFonts w:ascii="Helvetica" w:hAnsi="Helvetica"/>
        </w:rPr>
      </w:pPr>
    </w:p>
    <w:p w14:paraId="1F1B8CF5" w14:textId="2998519D" w:rsidR="003C7D11" w:rsidRPr="00F52790" w:rsidRDefault="00942173" w:rsidP="00F52790">
      <w:pPr>
        <w:pStyle w:val="ListParagraph"/>
        <w:numPr>
          <w:ilvl w:val="0"/>
          <w:numId w:val="20"/>
        </w:numPr>
        <w:ind w:left="360"/>
        <w:rPr>
          <w:rFonts w:ascii="Helvetica" w:hAnsi="Helvetica"/>
        </w:rPr>
      </w:pPr>
      <w:r w:rsidRPr="00F52790">
        <w:rPr>
          <w:rFonts w:ascii="Helvetica" w:hAnsi="Helvetica"/>
        </w:rPr>
        <w:t>Safety is of the utmost importance</w:t>
      </w:r>
      <w:r w:rsidR="00286B4F" w:rsidRPr="00F52790">
        <w:rPr>
          <w:rFonts w:ascii="Helvetica" w:hAnsi="Helvetica"/>
        </w:rPr>
        <w:t xml:space="preserve">. </w:t>
      </w:r>
      <w:r w:rsidRPr="00F52790">
        <w:rPr>
          <w:rFonts w:ascii="Helvetica" w:hAnsi="Helvetica"/>
        </w:rPr>
        <w:t xml:space="preserve">Ask students, families, </w:t>
      </w:r>
      <w:proofErr w:type="gramStart"/>
      <w:r w:rsidRPr="00F52790">
        <w:rPr>
          <w:rFonts w:ascii="Helvetica" w:hAnsi="Helvetica"/>
        </w:rPr>
        <w:t>staff</w:t>
      </w:r>
      <w:proofErr w:type="gramEnd"/>
      <w:r w:rsidRPr="00F52790">
        <w:rPr>
          <w:rFonts w:ascii="Helvetica" w:hAnsi="Helvetica"/>
        </w:rPr>
        <w:t xml:space="preserve"> and organizers to wear brightly colour</w:t>
      </w:r>
      <w:r w:rsidR="00282835" w:rsidRPr="00F52790">
        <w:rPr>
          <w:rFonts w:ascii="Helvetica" w:hAnsi="Helvetica"/>
        </w:rPr>
        <w:t>ed</w:t>
      </w:r>
      <w:r w:rsidRPr="00F52790">
        <w:rPr>
          <w:rFonts w:ascii="Helvetica" w:hAnsi="Helvetica"/>
        </w:rPr>
        <w:t xml:space="preserve"> clothing, </w:t>
      </w:r>
      <w:r w:rsidR="00AB4762" w:rsidRPr="00F52790">
        <w:rPr>
          <w:rFonts w:ascii="Helvetica" w:hAnsi="Helvetica"/>
        </w:rPr>
        <w:t xml:space="preserve">a reflective safety </w:t>
      </w:r>
      <w:r w:rsidRPr="00F52790">
        <w:rPr>
          <w:rFonts w:ascii="Helvetica" w:hAnsi="Helvetica"/>
        </w:rPr>
        <w:t>vest or reflective gear.</w:t>
      </w:r>
      <w:r w:rsidR="00463C69" w:rsidRPr="00F52790">
        <w:rPr>
          <w:rFonts w:ascii="Helvetica" w:hAnsi="Helvetica"/>
        </w:rPr>
        <w:t xml:space="preserve"> Also make sure those biking and wheeling are </w:t>
      </w:r>
      <w:r w:rsidR="00286B4F" w:rsidRPr="00F52790">
        <w:rPr>
          <w:rFonts w:ascii="Helvetica" w:hAnsi="Helvetica"/>
        </w:rPr>
        <w:t>wearing</w:t>
      </w:r>
      <w:r w:rsidR="00463C69" w:rsidRPr="00F52790">
        <w:rPr>
          <w:rFonts w:ascii="Helvetica" w:hAnsi="Helvetica"/>
        </w:rPr>
        <w:t xml:space="preserve"> the appropriate gear (</w:t>
      </w:r>
      <w:r w:rsidR="00282835" w:rsidRPr="00F52790">
        <w:rPr>
          <w:rFonts w:ascii="Helvetica" w:hAnsi="Helvetica"/>
        </w:rPr>
        <w:t>e.g</w:t>
      </w:r>
      <w:r w:rsidR="00286B4F" w:rsidRPr="00F52790">
        <w:rPr>
          <w:rFonts w:ascii="Helvetica" w:hAnsi="Helvetica"/>
        </w:rPr>
        <w:t>.,</w:t>
      </w:r>
      <w:r w:rsidR="00463C69" w:rsidRPr="00F52790">
        <w:rPr>
          <w:rFonts w:ascii="Helvetica" w:hAnsi="Helvetica"/>
        </w:rPr>
        <w:t xml:space="preserve"> helmet, </w:t>
      </w:r>
      <w:r w:rsidR="00286B4F" w:rsidRPr="00F52790">
        <w:rPr>
          <w:rFonts w:ascii="Helvetica" w:hAnsi="Helvetica"/>
        </w:rPr>
        <w:t xml:space="preserve">wrist guards, </w:t>
      </w:r>
      <w:proofErr w:type="gramStart"/>
      <w:r w:rsidR="00286B4F" w:rsidRPr="00F52790">
        <w:rPr>
          <w:rFonts w:ascii="Helvetica" w:hAnsi="Helvetica"/>
        </w:rPr>
        <w:t>elbow</w:t>
      </w:r>
      <w:proofErr w:type="gramEnd"/>
      <w:r w:rsidR="00286B4F" w:rsidRPr="00F52790">
        <w:rPr>
          <w:rFonts w:ascii="Helvetica" w:hAnsi="Helvetica"/>
        </w:rPr>
        <w:t xml:space="preserve"> and knee pads). Safety first!</w:t>
      </w:r>
    </w:p>
    <w:p w14:paraId="3F7130FF" w14:textId="77777777" w:rsidR="003C7D11" w:rsidRPr="001B5781" w:rsidRDefault="003C7D11" w:rsidP="003C7D11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56DEE12C" w14:textId="4C3C6ACA" w:rsidR="003C7D11" w:rsidRPr="00F52790" w:rsidRDefault="00F52790" w:rsidP="00F52790">
      <w:pPr>
        <w:spacing w:after="240"/>
        <w:jc w:val="center"/>
        <w:rPr>
          <w:rFonts w:ascii="Helvetica" w:hAnsi="Helvetica"/>
          <w:b/>
          <w:bCs/>
          <w:color w:val="B5CF45"/>
          <w:sz w:val="32"/>
          <w:szCs w:val="32"/>
        </w:rPr>
      </w:pPr>
      <w:r w:rsidRPr="00CA6781">
        <w:rPr>
          <w:rFonts w:ascii="Helvetica" w:hAnsi="Helvetica"/>
          <w:b/>
          <w:bCs/>
          <w:color w:val="B5CF45"/>
          <w:sz w:val="32"/>
          <w:szCs w:val="32"/>
        </w:rPr>
        <w:t>For more information, visit</w:t>
      </w:r>
      <w:r>
        <w:rPr>
          <w:rFonts w:ascii="Helvetica" w:hAnsi="Helvetica"/>
          <w:b/>
          <w:bCs/>
          <w:color w:val="B5CF45"/>
          <w:sz w:val="32"/>
          <w:szCs w:val="32"/>
        </w:rPr>
        <w:br/>
      </w:r>
      <w:hyperlink r:id="rId13" w:history="1">
        <w:r w:rsidRPr="00545C23">
          <w:rPr>
            <w:rStyle w:val="Hyperlink"/>
            <w:rFonts w:ascii="Helvetica" w:hAnsi="Helvetica"/>
            <w:b/>
            <w:bCs/>
            <w:color w:val="264484"/>
            <w:sz w:val="32"/>
            <w:szCs w:val="32"/>
          </w:rPr>
          <w:t>parachute.ca/</w:t>
        </w:r>
        <w:proofErr w:type="spellStart"/>
        <w:r w:rsidRPr="00545C23">
          <w:rPr>
            <w:rStyle w:val="Hyperlink"/>
            <w:rFonts w:ascii="Helvetica" w:hAnsi="Helvetica"/>
            <w:b/>
            <w:bCs/>
            <w:color w:val="264484"/>
            <w:sz w:val="32"/>
            <w:szCs w:val="32"/>
          </w:rPr>
          <w:t>safekidsweek</w:t>
        </w:r>
        <w:proofErr w:type="spellEnd"/>
      </w:hyperlink>
    </w:p>
    <w:sectPr w:rsidR="003C7D11" w:rsidRPr="00F52790" w:rsidSect="005209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0896" w14:textId="77777777" w:rsidR="00F01220" w:rsidRDefault="00F01220" w:rsidP="00594354">
      <w:r>
        <w:separator/>
      </w:r>
    </w:p>
  </w:endnote>
  <w:endnote w:type="continuationSeparator" w:id="0">
    <w:p w14:paraId="323226C4" w14:textId="77777777" w:rsidR="00F01220" w:rsidRDefault="00F01220" w:rsidP="0059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2BF7" w14:textId="77777777" w:rsidR="00594354" w:rsidRDefault="00594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030D" w14:textId="77777777" w:rsidR="00594354" w:rsidRDefault="00594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C98D" w14:textId="77777777" w:rsidR="00594354" w:rsidRDefault="0059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B62D" w14:textId="77777777" w:rsidR="00F01220" w:rsidRDefault="00F01220" w:rsidP="00594354">
      <w:r>
        <w:separator/>
      </w:r>
    </w:p>
  </w:footnote>
  <w:footnote w:type="continuationSeparator" w:id="0">
    <w:p w14:paraId="0FF07347" w14:textId="77777777" w:rsidR="00F01220" w:rsidRDefault="00F01220" w:rsidP="0059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3ECA" w14:textId="0F867BEB" w:rsidR="00594354" w:rsidRDefault="00594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C5AE" w14:textId="354C92F4" w:rsidR="00594354" w:rsidRDefault="00594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916C" w14:textId="6ACE830D" w:rsidR="00594354" w:rsidRDefault="00594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78B"/>
    <w:multiLevelType w:val="multilevel"/>
    <w:tmpl w:val="0DF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E3413"/>
    <w:multiLevelType w:val="hybridMultilevel"/>
    <w:tmpl w:val="F18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D0E"/>
    <w:multiLevelType w:val="hybridMultilevel"/>
    <w:tmpl w:val="187A5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F9A"/>
    <w:multiLevelType w:val="hybridMultilevel"/>
    <w:tmpl w:val="D668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23E0"/>
    <w:multiLevelType w:val="hybridMultilevel"/>
    <w:tmpl w:val="F9EE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50EC6"/>
    <w:multiLevelType w:val="hybridMultilevel"/>
    <w:tmpl w:val="EA36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F81"/>
    <w:multiLevelType w:val="hybridMultilevel"/>
    <w:tmpl w:val="C65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2BF"/>
    <w:multiLevelType w:val="multilevel"/>
    <w:tmpl w:val="C95C720C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45D3"/>
    <w:multiLevelType w:val="hybridMultilevel"/>
    <w:tmpl w:val="C3F88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5296F"/>
    <w:multiLevelType w:val="hybridMultilevel"/>
    <w:tmpl w:val="77CA0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682"/>
    <w:multiLevelType w:val="hybridMultilevel"/>
    <w:tmpl w:val="B6CE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58DB"/>
    <w:multiLevelType w:val="hybridMultilevel"/>
    <w:tmpl w:val="1DD82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4E223D"/>
    <w:multiLevelType w:val="hybridMultilevel"/>
    <w:tmpl w:val="6CC2E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925F5"/>
    <w:multiLevelType w:val="hybridMultilevel"/>
    <w:tmpl w:val="318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62F42"/>
    <w:multiLevelType w:val="hybridMultilevel"/>
    <w:tmpl w:val="C95C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45FA6"/>
    <w:multiLevelType w:val="hybridMultilevel"/>
    <w:tmpl w:val="61D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15B"/>
    <w:multiLevelType w:val="hybridMultilevel"/>
    <w:tmpl w:val="4460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6038C"/>
    <w:multiLevelType w:val="hybridMultilevel"/>
    <w:tmpl w:val="8E9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701AC"/>
    <w:multiLevelType w:val="hybridMultilevel"/>
    <w:tmpl w:val="78DCF372"/>
    <w:lvl w:ilvl="0" w:tplc="A09024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96B7B"/>
    <w:multiLevelType w:val="hybridMultilevel"/>
    <w:tmpl w:val="5472EEE6"/>
    <w:lvl w:ilvl="0" w:tplc="E4E266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3785">
    <w:abstractNumId w:val="13"/>
  </w:num>
  <w:num w:numId="2" w16cid:durableId="1590692537">
    <w:abstractNumId w:val="15"/>
  </w:num>
  <w:num w:numId="3" w16cid:durableId="1890066924">
    <w:abstractNumId w:val="0"/>
  </w:num>
  <w:num w:numId="4" w16cid:durableId="1782261285">
    <w:abstractNumId w:val="1"/>
  </w:num>
  <w:num w:numId="5" w16cid:durableId="1079524728">
    <w:abstractNumId w:val="5"/>
  </w:num>
  <w:num w:numId="6" w16cid:durableId="1872304193">
    <w:abstractNumId w:val="6"/>
  </w:num>
  <w:num w:numId="7" w16cid:durableId="13267900">
    <w:abstractNumId w:val="19"/>
  </w:num>
  <w:num w:numId="8" w16cid:durableId="125659193">
    <w:abstractNumId w:val="3"/>
  </w:num>
  <w:num w:numId="9" w16cid:durableId="246695638">
    <w:abstractNumId w:val="17"/>
  </w:num>
  <w:num w:numId="10" w16cid:durableId="1417701220">
    <w:abstractNumId w:val="4"/>
  </w:num>
  <w:num w:numId="11" w16cid:durableId="1147281375">
    <w:abstractNumId w:val="2"/>
  </w:num>
  <w:num w:numId="12" w16cid:durableId="1530606794">
    <w:abstractNumId w:val="16"/>
  </w:num>
  <w:num w:numId="13" w16cid:durableId="253712181">
    <w:abstractNumId w:val="14"/>
  </w:num>
  <w:num w:numId="14" w16cid:durableId="513032658">
    <w:abstractNumId w:val="18"/>
  </w:num>
  <w:num w:numId="15" w16cid:durableId="2127194914">
    <w:abstractNumId w:val="9"/>
  </w:num>
  <w:num w:numId="16" w16cid:durableId="687946154">
    <w:abstractNumId w:val="7"/>
  </w:num>
  <w:num w:numId="17" w16cid:durableId="1889107027">
    <w:abstractNumId w:val="10"/>
  </w:num>
  <w:num w:numId="18" w16cid:durableId="1189684261">
    <w:abstractNumId w:val="12"/>
  </w:num>
  <w:num w:numId="19" w16cid:durableId="641084139">
    <w:abstractNumId w:val="11"/>
  </w:num>
  <w:num w:numId="20" w16cid:durableId="901214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zviGY4vaHkasKC9A0KFdqzZtMKVJp0g5EYFAi1KEWpS9qqXAVnpw7OPoX+1ss3/knjchRQ2a2RfooeQGslFunQ==" w:salt="/GUxCnm8Jdae2LDsgbPn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B2"/>
    <w:rsid w:val="00002055"/>
    <w:rsid w:val="0000772C"/>
    <w:rsid w:val="00010A4A"/>
    <w:rsid w:val="00052CA5"/>
    <w:rsid w:val="000603DE"/>
    <w:rsid w:val="00063B29"/>
    <w:rsid w:val="00064421"/>
    <w:rsid w:val="00075E1C"/>
    <w:rsid w:val="0008333D"/>
    <w:rsid w:val="00091708"/>
    <w:rsid w:val="000A5781"/>
    <w:rsid w:val="000F669E"/>
    <w:rsid w:val="000F677B"/>
    <w:rsid w:val="00107752"/>
    <w:rsid w:val="0011710E"/>
    <w:rsid w:val="00126FAE"/>
    <w:rsid w:val="00127823"/>
    <w:rsid w:val="00144C26"/>
    <w:rsid w:val="001621CF"/>
    <w:rsid w:val="00163228"/>
    <w:rsid w:val="00171320"/>
    <w:rsid w:val="001721F5"/>
    <w:rsid w:val="001966C9"/>
    <w:rsid w:val="001B5781"/>
    <w:rsid w:val="001D3A8B"/>
    <w:rsid w:val="001E6837"/>
    <w:rsid w:val="00233B1E"/>
    <w:rsid w:val="00235B2D"/>
    <w:rsid w:val="00260D0E"/>
    <w:rsid w:val="002655B2"/>
    <w:rsid w:val="00282835"/>
    <w:rsid w:val="00286B4F"/>
    <w:rsid w:val="0028727E"/>
    <w:rsid w:val="002A482C"/>
    <w:rsid w:val="002D54A5"/>
    <w:rsid w:val="002F5AD4"/>
    <w:rsid w:val="00313566"/>
    <w:rsid w:val="00317EE1"/>
    <w:rsid w:val="00321E6E"/>
    <w:rsid w:val="00327525"/>
    <w:rsid w:val="003344B6"/>
    <w:rsid w:val="00343D6D"/>
    <w:rsid w:val="00351AAD"/>
    <w:rsid w:val="003567FD"/>
    <w:rsid w:val="00383C6E"/>
    <w:rsid w:val="00383FE0"/>
    <w:rsid w:val="00390E30"/>
    <w:rsid w:val="00391374"/>
    <w:rsid w:val="00391EB5"/>
    <w:rsid w:val="00397A15"/>
    <w:rsid w:val="003C52A9"/>
    <w:rsid w:val="003C7D11"/>
    <w:rsid w:val="003D3EC9"/>
    <w:rsid w:val="003F1A30"/>
    <w:rsid w:val="003F5177"/>
    <w:rsid w:val="003F6551"/>
    <w:rsid w:val="00402B88"/>
    <w:rsid w:val="00412CEC"/>
    <w:rsid w:val="004153BA"/>
    <w:rsid w:val="004155C9"/>
    <w:rsid w:val="0042111B"/>
    <w:rsid w:val="00425C3B"/>
    <w:rsid w:val="00447FD4"/>
    <w:rsid w:val="00457534"/>
    <w:rsid w:val="00463C27"/>
    <w:rsid w:val="00463C69"/>
    <w:rsid w:val="0047351D"/>
    <w:rsid w:val="004757E9"/>
    <w:rsid w:val="0049018C"/>
    <w:rsid w:val="00490D6A"/>
    <w:rsid w:val="00495562"/>
    <w:rsid w:val="004B3F63"/>
    <w:rsid w:val="004B6982"/>
    <w:rsid w:val="004D2A85"/>
    <w:rsid w:val="004E1FE2"/>
    <w:rsid w:val="004F2CC1"/>
    <w:rsid w:val="00506D99"/>
    <w:rsid w:val="005209A3"/>
    <w:rsid w:val="0052466C"/>
    <w:rsid w:val="00531B50"/>
    <w:rsid w:val="005464E4"/>
    <w:rsid w:val="00567B97"/>
    <w:rsid w:val="00583353"/>
    <w:rsid w:val="0058373E"/>
    <w:rsid w:val="00594354"/>
    <w:rsid w:val="005A060E"/>
    <w:rsid w:val="005B3D42"/>
    <w:rsid w:val="005B5C92"/>
    <w:rsid w:val="005C4451"/>
    <w:rsid w:val="005C4F60"/>
    <w:rsid w:val="005E2D29"/>
    <w:rsid w:val="005F06D0"/>
    <w:rsid w:val="005F4C62"/>
    <w:rsid w:val="006303C9"/>
    <w:rsid w:val="00641F32"/>
    <w:rsid w:val="00684AB7"/>
    <w:rsid w:val="00695EE7"/>
    <w:rsid w:val="006B4230"/>
    <w:rsid w:val="006B4F3D"/>
    <w:rsid w:val="006E357D"/>
    <w:rsid w:val="006E3F51"/>
    <w:rsid w:val="006F025A"/>
    <w:rsid w:val="006F23C5"/>
    <w:rsid w:val="006F676F"/>
    <w:rsid w:val="00703DB7"/>
    <w:rsid w:val="00754476"/>
    <w:rsid w:val="007627A4"/>
    <w:rsid w:val="00763F6D"/>
    <w:rsid w:val="00766697"/>
    <w:rsid w:val="00785AE9"/>
    <w:rsid w:val="007933CF"/>
    <w:rsid w:val="00793745"/>
    <w:rsid w:val="007A6FD0"/>
    <w:rsid w:val="007B6DCC"/>
    <w:rsid w:val="007B77A8"/>
    <w:rsid w:val="007F7F55"/>
    <w:rsid w:val="00804A68"/>
    <w:rsid w:val="00816089"/>
    <w:rsid w:val="00832E93"/>
    <w:rsid w:val="00851AFF"/>
    <w:rsid w:val="00860688"/>
    <w:rsid w:val="00865651"/>
    <w:rsid w:val="00884567"/>
    <w:rsid w:val="00897C4E"/>
    <w:rsid w:val="008A2174"/>
    <w:rsid w:val="008F17D6"/>
    <w:rsid w:val="00914D48"/>
    <w:rsid w:val="009260FE"/>
    <w:rsid w:val="00942173"/>
    <w:rsid w:val="00947031"/>
    <w:rsid w:val="009557B5"/>
    <w:rsid w:val="00963FBF"/>
    <w:rsid w:val="00974EEC"/>
    <w:rsid w:val="0099066D"/>
    <w:rsid w:val="00993242"/>
    <w:rsid w:val="009D17CA"/>
    <w:rsid w:val="009D6C42"/>
    <w:rsid w:val="00A178A9"/>
    <w:rsid w:val="00A21A92"/>
    <w:rsid w:val="00A36956"/>
    <w:rsid w:val="00A410D5"/>
    <w:rsid w:val="00A534AF"/>
    <w:rsid w:val="00A63E44"/>
    <w:rsid w:val="00A63FEB"/>
    <w:rsid w:val="00A666C6"/>
    <w:rsid w:val="00A71918"/>
    <w:rsid w:val="00A85E97"/>
    <w:rsid w:val="00A879E6"/>
    <w:rsid w:val="00A93463"/>
    <w:rsid w:val="00AA60DD"/>
    <w:rsid w:val="00AA7EA1"/>
    <w:rsid w:val="00AB4762"/>
    <w:rsid w:val="00AC5498"/>
    <w:rsid w:val="00AE724B"/>
    <w:rsid w:val="00AF6DA5"/>
    <w:rsid w:val="00B01EB3"/>
    <w:rsid w:val="00B25FFF"/>
    <w:rsid w:val="00B31774"/>
    <w:rsid w:val="00B370DD"/>
    <w:rsid w:val="00B60085"/>
    <w:rsid w:val="00B90F8E"/>
    <w:rsid w:val="00BB0C39"/>
    <w:rsid w:val="00BC00A0"/>
    <w:rsid w:val="00C01525"/>
    <w:rsid w:val="00C12008"/>
    <w:rsid w:val="00C163E5"/>
    <w:rsid w:val="00C20ABE"/>
    <w:rsid w:val="00C30F94"/>
    <w:rsid w:val="00C413C3"/>
    <w:rsid w:val="00C43CE7"/>
    <w:rsid w:val="00C60502"/>
    <w:rsid w:val="00C66BC7"/>
    <w:rsid w:val="00C67A5D"/>
    <w:rsid w:val="00C71070"/>
    <w:rsid w:val="00C91DAE"/>
    <w:rsid w:val="00C95A7A"/>
    <w:rsid w:val="00CA0560"/>
    <w:rsid w:val="00CA548C"/>
    <w:rsid w:val="00CA6464"/>
    <w:rsid w:val="00CC0602"/>
    <w:rsid w:val="00CC0869"/>
    <w:rsid w:val="00CC40B5"/>
    <w:rsid w:val="00CD3FFF"/>
    <w:rsid w:val="00CE198D"/>
    <w:rsid w:val="00CE59BB"/>
    <w:rsid w:val="00CF2337"/>
    <w:rsid w:val="00CF4C44"/>
    <w:rsid w:val="00CF51FC"/>
    <w:rsid w:val="00CF6782"/>
    <w:rsid w:val="00D102E4"/>
    <w:rsid w:val="00D17054"/>
    <w:rsid w:val="00D565FD"/>
    <w:rsid w:val="00D57410"/>
    <w:rsid w:val="00D84B8E"/>
    <w:rsid w:val="00D852D1"/>
    <w:rsid w:val="00D93762"/>
    <w:rsid w:val="00DA4619"/>
    <w:rsid w:val="00DD0D7F"/>
    <w:rsid w:val="00DF691D"/>
    <w:rsid w:val="00E03874"/>
    <w:rsid w:val="00E27A0F"/>
    <w:rsid w:val="00E42E14"/>
    <w:rsid w:val="00E449BF"/>
    <w:rsid w:val="00E70EB5"/>
    <w:rsid w:val="00E7669A"/>
    <w:rsid w:val="00E772C3"/>
    <w:rsid w:val="00E80B0F"/>
    <w:rsid w:val="00E8533E"/>
    <w:rsid w:val="00E8691B"/>
    <w:rsid w:val="00EB540D"/>
    <w:rsid w:val="00ED5694"/>
    <w:rsid w:val="00EE0AF5"/>
    <w:rsid w:val="00EF7CB4"/>
    <w:rsid w:val="00F01220"/>
    <w:rsid w:val="00F02A92"/>
    <w:rsid w:val="00F03EA9"/>
    <w:rsid w:val="00F06546"/>
    <w:rsid w:val="00F10770"/>
    <w:rsid w:val="00F167C8"/>
    <w:rsid w:val="00F23A97"/>
    <w:rsid w:val="00F27291"/>
    <w:rsid w:val="00F4480F"/>
    <w:rsid w:val="00F52790"/>
    <w:rsid w:val="00F579C4"/>
    <w:rsid w:val="00F66A3D"/>
    <w:rsid w:val="00F67E31"/>
    <w:rsid w:val="00F75E42"/>
    <w:rsid w:val="00F864D3"/>
    <w:rsid w:val="00F97512"/>
    <w:rsid w:val="00FB5040"/>
    <w:rsid w:val="00FB5536"/>
    <w:rsid w:val="00FB686C"/>
    <w:rsid w:val="00FC2C43"/>
    <w:rsid w:val="00FD3B61"/>
    <w:rsid w:val="00FE0806"/>
    <w:rsid w:val="00FF27BA"/>
    <w:rsid w:val="00FF482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B139E"/>
  <w15:chartTrackingRefBased/>
  <w15:docId w15:val="{16E26A02-0AD5-0846-8D87-73D9463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4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D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66697"/>
  </w:style>
  <w:style w:type="paragraph" w:styleId="Header">
    <w:name w:val="header"/>
    <w:basedOn w:val="Normal"/>
    <w:link w:val="HeaderChar"/>
    <w:uiPriority w:val="99"/>
    <w:unhideWhenUsed/>
    <w:rsid w:val="00594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54"/>
  </w:style>
  <w:style w:type="paragraph" w:styleId="Footer">
    <w:name w:val="footer"/>
    <w:basedOn w:val="Normal"/>
    <w:link w:val="FooterChar"/>
    <w:uiPriority w:val="99"/>
    <w:unhideWhenUsed/>
    <w:rsid w:val="00594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54"/>
  </w:style>
  <w:style w:type="paragraph" w:styleId="Revision">
    <w:name w:val="Revision"/>
    <w:hidden/>
    <w:uiPriority w:val="99"/>
    <w:semiHidden/>
    <w:rsid w:val="004155C9"/>
  </w:style>
  <w:style w:type="character" w:styleId="FollowedHyperlink">
    <w:name w:val="FollowedHyperlink"/>
    <w:basedOn w:val="DefaultParagraphFont"/>
    <w:uiPriority w:val="99"/>
    <w:semiHidden/>
    <w:unhideWhenUsed/>
    <w:rsid w:val="004155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7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71320"/>
  </w:style>
  <w:style w:type="character" w:customStyle="1" w:styleId="Heading4Char">
    <w:name w:val="Heading 4 Char"/>
    <w:basedOn w:val="DefaultParagraphFont"/>
    <w:link w:val="Heading4"/>
    <w:uiPriority w:val="9"/>
    <w:semiHidden/>
    <w:rsid w:val="005C4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CurrentList1">
    <w:name w:val="Current List1"/>
    <w:uiPriority w:val="99"/>
    <w:rsid w:val="001B578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achute.ca/safekidswee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rachute.ca/wp-content/uploads/2019/08/2V1_Bookmark_EF_2015-colour-figure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achute.ca/safekidswe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ntarioactiveschooltravel.ca/steps-to-success-the-5-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880cities.org/portfolio_page/school-streets-guideboo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492AF-CD1E-427B-A35D-FB3E9569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Lamont</dc:creator>
  <cp:keywords/>
  <dc:description/>
  <cp:lastModifiedBy>Michael Gemar</cp:lastModifiedBy>
  <cp:revision>3</cp:revision>
  <dcterms:created xsi:type="dcterms:W3CDTF">2022-04-04T18:13:00Z</dcterms:created>
  <dcterms:modified xsi:type="dcterms:W3CDTF">2022-04-04T18:13:00Z</dcterms:modified>
</cp:coreProperties>
</file>