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94E37" w14:textId="77777777" w:rsidR="004346EA" w:rsidRDefault="00000000">
      <w:pPr>
        <w:pStyle w:val="BodyText"/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fr-FR"/>
        </w:rPr>
        <w:drawing>
          <wp:anchor distT="0" distB="0" distL="0" distR="0" simplePos="0" relativeHeight="251659264" behindDoc="0" locked="0" layoutInCell="1" allowOverlap="1" wp14:anchorId="55FFC494" wp14:editId="50253DDA">
            <wp:simplePos x="0" y="0"/>
            <wp:positionH relativeFrom="margin">
              <wp:posOffset>7960720</wp:posOffset>
            </wp:positionH>
            <wp:positionV relativeFrom="line">
              <wp:posOffset>142239</wp:posOffset>
            </wp:positionV>
            <wp:extent cx="1170432" cy="713232"/>
            <wp:effectExtent l="0" t="0" r="0" b="0"/>
            <wp:wrapNone/>
            <wp:docPr id="1073741825" name="officeArt object" descr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2" descr="Picture 1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70432" cy="71323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05A717F" w14:textId="77777777" w:rsidR="004346EA" w:rsidRDefault="00000000">
      <w:pPr>
        <w:pStyle w:val="Body"/>
        <w:widowControl/>
        <w:jc w:val="center"/>
        <w:rPr>
          <w:rFonts w:ascii="Helvetica" w:eastAsia="Helvetica" w:hAnsi="Helvetica" w:cs="Helvetica"/>
          <w:b/>
          <w:bCs/>
          <w:color w:val="2D4380"/>
          <w:sz w:val="48"/>
          <w:szCs w:val="48"/>
        </w:rPr>
      </w:pPr>
      <w:r>
        <w:rPr>
          <w:rFonts w:ascii="Helvetica" w:hAnsi="Helvetica"/>
          <w:b/>
          <w:bCs/>
          <w:color w:val="2D4380"/>
          <w:sz w:val="48"/>
          <w:szCs w:val="48"/>
        </w:rPr>
        <w:t>Si</w:t>
      </w:r>
      <w:r>
        <w:rPr>
          <w:rFonts w:ascii="Helvetica" w:hAnsi="Helvetica"/>
          <w:b/>
          <w:bCs/>
          <w:color w:val="2D4380"/>
          <w:sz w:val="48"/>
          <w:szCs w:val="48"/>
          <w:lang w:val="it-IT"/>
        </w:rPr>
        <w:t>è</w:t>
      </w:r>
      <w:proofErr w:type="spellStart"/>
      <w:r>
        <w:rPr>
          <w:rFonts w:ascii="Helvetica" w:hAnsi="Helvetica"/>
          <w:b/>
          <w:bCs/>
          <w:color w:val="2D4380"/>
          <w:sz w:val="48"/>
          <w:szCs w:val="48"/>
          <w:lang w:val="fr-FR"/>
        </w:rPr>
        <w:t>ges</w:t>
      </w:r>
      <w:proofErr w:type="spellEnd"/>
      <w:r>
        <w:rPr>
          <w:rFonts w:ascii="Helvetica" w:hAnsi="Helvetica"/>
          <w:b/>
          <w:bCs/>
          <w:color w:val="2D4380"/>
          <w:sz w:val="48"/>
          <w:szCs w:val="48"/>
          <w:lang w:val="fr-FR"/>
        </w:rPr>
        <w:t xml:space="preserve"> d</w:t>
      </w:r>
      <w:r>
        <w:rPr>
          <w:rFonts w:ascii="Helvetica" w:hAnsi="Helvetica"/>
          <w:b/>
          <w:bCs/>
          <w:color w:val="2D4380"/>
          <w:sz w:val="48"/>
          <w:szCs w:val="48"/>
          <w:rtl/>
        </w:rPr>
        <w:t>’</w:t>
      </w:r>
      <w:r>
        <w:rPr>
          <w:rFonts w:ascii="Helvetica" w:hAnsi="Helvetica"/>
          <w:b/>
          <w:bCs/>
          <w:color w:val="2D4380"/>
          <w:sz w:val="48"/>
          <w:szCs w:val="48"/>
          <w:lang w:val="fr-FR"/>
        </w:rPr>
        <w:t>auto et si</w:t>
      </w:r>
      <w:r>
        <w:rPr>
          <w:rFonts w:ascii="Helvetica" w:hAnsi="Helvetica"/>
          <w:b/>
          <w:bCs/>
          <w:color w:val="2D4380"/>
          <w:sz w:val="48"/>
          <w:szCs w:val="48"/>
          <w:lang w:val="it-IT"/>
        </w:rPr>
        <w:t>è</w:t>
      </w:r>
      <w:proofErr w:type="spellStart"/>
      <w:r>
        <w:rPr>
          <w:rFonts w:ascii="Helvetica" w:hAnsi="Helvetica"/>
          <w:b/>
          <w:bCs/>
          <w:color w:val="2D4380"/>
          <w:sz w:val="48"/>
          <w:szCs w:val="48"/>
          <w:lang w:val="fr-FR"/>
        </w:rPr>
        <w:t>ges</w:t>
      </w:r>
      <w:proofErr w:type="spellEnd"/>
      <w:r>
        <w:rPr>
          <w:rFonts w:ascii="Helvetica" w:hAnsi="Helvetica"/>
          <w:b/>
          <w:bCs/>
          <w:color w:val="2D4380"/>
          <w:sz w:val="48"/>
          <w:szCs w:val="48"/>
          <w:lang w:val="fr-FR"/>
        </w:rPr>
        <w:t xml:space="preserve"> d</w:t>
      </w:r>
      <w:r>
        <w:rPr>
          <w:rFonts w:ascii="Helvetica" w:hAnsi="Helvetica"/>
          <w:b/>
          <w:bCs/>
          <w:color w:val="2D4380"/>
          <w:sz w:val="48"/>
          <w:szCs w:val="48"/>
          <w:rtl/>
        </w:rPr>
        <w:t>’</w:t>
      </w:r>
      <w:r>
        <w:rPr>
          <w:rFonts w:ascii="Helvetica" w:hAnsi="Helvetica"/>
          <w:b/>
          <w:bCs/>
          <w:color w:val="2D4380"/>
          <w:sz w:val="48"/>
          <w:szCs w:val="48"/>
          <w:lang w:val="en-US"/>
        </w:rPr>
        <w:t>appoint</w:t>
      </w:r>
    </w:p>
    <w:p w14:paraId="78C0BC9F" w14:textId="77777777" w:rsidR="004346EA" w:rsidRDefault="00000000">
      <w:pPr>
        <w:pStyle w:val="Body"/>
        <w:widowControl/>
        <w:jc w:val="center"/>
        <w:rPr>
          <w:rFonts w:ascii="Helvetica" w:eastAsia="Helvetica" w:hAnsi="Helvetica" w:cs="Helvetica"/>
          <w:color w:val="2D4380"/>
          <w:sz w:val="40"/>
          <w:szCs w:val="40"/>
        </w:rPr>
      </w:pPr>
      <w:r>
        <w:rPr>
          <w:rFonts w:ascii="Helvetica" w:hAnsi="Helvetica"/>
          <w:color w:val="2D4380"/>
          <w:sz w:val="40"/>
          <w:szCs w:val="40"/>
          <w:lang w:val="fr-FR"/>
        </w:rPr>
        <w:t>Tableau de la législation canadienne</w:t>
      </w:r>
    </w:p>
    <w:p w14:paraId="15111567" w14:textId="77777777" w:rsidR="004346EA" w:rsidRDefault="004346EA">
      <w:pPr>
        <w:pStyle w:val="Body"/>
        <w:widowControl/>
        <w:jc w:val="center"/>
        <w:rPr>
          <w:rFonts w:ascii="Helvetica" w:eastAsia="Helvetica" w:hAnsi="Helvetica" w:cs="Helvetica"/>
          <w:color w:val="2D4380"/>
          <w:sz w:val="40"/>
          <w:szCs w:val="40"/>
        </w:rPr>
      </w:pPr>
    </w:p>
    <w:p w14:paraId="4B6ECAC9" w14:textId="77777777" w:rsidR="004346EA" w:rsidRDefault="004346EA">
      <w:pPr>
        <w:pStyle w:val="BodyText"/>
        <w:spacing w:before="8"/>
        <w:rPr>
          <w:sz w:val="14"/>
          <w:szCs w:val="14"/>
          <w:lang w:val="fr-FR"/>
        </w:rPr>
      </w:pPr>
    </w:p>
    <w:tbl>
      <w:tblPr>
        <w:tblW w:w="14329" w:type="dxa"/>
        <w:tblInd w:w="2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3195"/>
        <w:gridCol w:w="5567"/>
        <w:gridCol w:w="5567"/>
      </w:tblGrid>
      <w:tr w:rsidR="004346EA" w14:paraId="0F83A57A" w14:textId="77777777">
        <w:trPr>
          <w:trHeight w:val="960"/>
          <w:tblHeader/>
        </w:trPr>
        <w:tc>
          <w:tcPr>
            <w:tcW w:w="31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5CF4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666DF6" w14:textId="77777777" w:rsidR="004346EA" w:rsidRDefault="00000000">
            <w:pPr>
              <w:pStyle w:val="TableParagraph"/>
              <w:jc w:val="center"/>
            </w:pPr>
            <w:r>
              <w:rPr>
                <w:rFonts w:ascii="Helvetica" w:hAnsi="Helvetica"/>
                <w:b/>
                <w:bCs/>
                <w:sz w:val="24"/>
                <w:szCs w:val="24"/>
                <w:lang w:val="fr-FR"/>
              </w:rPr>
              <w:t>Province/Territoire</w:t>
            </w:r>
          </w:p>
        </w:tc>
        <w:tc>
          <w:tcPr>
            <w:tcW w:w="5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5CF4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957A9E" w14:textId="77777777" w:rsidR="004346EA" w:rsidRDefault="00000000">
            <w:pPr>
              <w:pStyle w:val="TableParagraph"/>
              <w:spacing w:line="262" w:lineRule="auto"/>
              <w:jc w:val="center"/>
            </w:pPr>
            <w:r>
              <w:rPr>
                <w:rFonts w:ascii="Helvetica" w:hAnsi="Helvetica"/>
                <w:b/>
                <w:bCs/>
                <w:sz w:val="24"/>
                <w:szCs w:val="24"/>
                <w:lang w:val="fr-FR"/>
              </w:rPr>
              <w:t>Législation sur les sièges d’auto orientés vers l’arrière et orientés vers l’avant pour les jeunes enfants</w:t>
            </w:r>
            <w:r>
              <w:rPr>
                <w:rFonts w:ascii="Helvetica" w:hAnsi="Helvetica"/>
                <w:b/>
                <w:bCs/>
                <w:position w:val="12"/>
                <w:sz w:val="16"/>
                <w:szCs w:val="16"/>
                <w:lang w:val="fr-FR"/>
              </w:rPr>
              <w:t>1</w:t>
            </w:r>
          </w:p>
        </w:tc>
        <w:tc>
          <w:tcPr>
            <w:tcW w:w="5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B5CF4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8DC9CE" w14:textId="77777777" w:rsidR="004346EA" w:rsidRDefault="00000000">
            <w:pPr>
              <w:pStyle w:val="TableParagraph"/>
              <w:jc w:val="center"/>
            </w:pPr>
            <w:r>
              <w:rPr>
                <w:rFonts w:ascii="Helvetica" w:hAnsi="Helvetica"/>
                <w:b/>
                <w:bCs/>
                <w:sz w:val="24"/>
                <w:szCs w:val="24"/>
                <w:lang w:val="fr-FR"/>
              </w:rPr>
              <w:t>Législation sur les sièges d’appoint pour les enfants plus âgés</w:t>
            </w:r>
            <w:r>
              <w:rPr>
                <w:rFonts w:ascii="Helvetica" w:hAnsi="Helvetica"/>
                <w:b/>
                <w:bCs/>
                <w:position w:val="12"/>
                <w:sz w:val="16"/>
                <w:szCs w:val="16"/>
                <w:lang w:val="fr-FR"/>
              </w:rPr>
              <w:t>1</w:t>
            </w:r>
          </w:p>
        </w:tc>
      </w:tr>
      <w:tr w:rsidR="004346EA" w14:paraId="1DFFF196" w14:textId="77777777">
        <w:tblPrEx>
          <w:shd w:val="clear" w:color="auto" w:fill="CED7E7"/>
        </w:tblPrEx>
        <w:trPr>
          <w:trHeight w:val="1230"/>
        </w:trPr>
        <w:tc>
          <w:tcPr>
            <w:tcW w:w="31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6FF14B" w14:textId="77777777" w:rsidR="004346EA" w:rsidRDefault="004346EA">
            <w:pPr>
              <w:pStyle w:val="TableParagraph"/>
              <w:jc w:val="center"/>
              <w:rPr>
                <w:rFonts w:ascii="Helvetica" w:eastAsia="Helvetica" w:hAnsi="Helvetica" w:cs="Helvetica"/>
                <w:sz w:val="28"/>
                <w:szCs w:val="28"/>
                <w:lang w:val="fr-FR"/>
              </w:rPr>
            </w:pPr>
          </w:p>
          <w:p w14:paraId="09889806" w14:textId="77777777" w:rsidR="004346EA" w:rsidRDefault="00000000">
            <w:pPr>
              <w:pStyle w:val="TableParagraph"/>
              <w:jc w:val="center"/>
              <w:rPr>
                <w:rFonts w:ascii="Helvetica" w:eastAsia="Helvetica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/>
                <w:b/>
                <w:bCs/>
                <w:sz w:val="24"/>
                <w:szCs w:val="24"/>
                <w:lang w:val="fr-FR"/>
              </w:rPr>
              <w:t>Colombie-Britannique</w:t>
            </w:r>
          </w:p>
          <w:p w14:paraId="583CE67C" w14:textId="77777777" w:rsidR="004346EA" w:rsidRDefault="004346EA">
            <w:pPr>
              <w:pStyle w:val="TableParagraph"/>
              <w:jc w:val="center"/>
              <w:rPr>
                <w:rFonts w:ascii="Helvetica" w:eastAsia="Helvetica" w:hAnsi="Helvetica" w:cs="Helvetica"/>
                <w:color w:val="0379CD"/>
                <w:sz w:val="16"/>
                <w:szCs w:val="16"/>
                <w:u w:val="single" w:color="0379CD"/>
                <w:lang w:val="fr-FR"/>
              </w:rPr>
            </w:pPr>
          </w:p>
          <w:p w14:paraId="336307C0" w14:textId="77777777" w:rsidR="004346EA" w:rsidRDefault="00000000">
            <w:pPr>
              <w:pStyle w:val="TableParagraph"/>
              <w:jc w:val="center"/>
            </w:pPr>
            <w:hyperlink r:id="rId7" w:history="1">
              <w:proofErr w:type="spellStart"/>
              <w:r>
                <w:rPr>
                  <w:rStyle w:val="Hyperlink0"/>
                  <w:rFonts w:ascii="Helvetica" w:hAnsi="Helvetica"/>
                  <w:sz w:val="16"/>
                  <w:szCs w:val="16"/>
                </w:rPr>
                <w:t>Motor</w:t>
              </w:r>
              <w:proofErr w:type="spellEnd"/>
              <w:r>
                <w:rPr>
                  <w:rStyle w:val="Hyperlink0"/>
                  <w:rFonts w:ascii="Helvetica" w:hAnsi="Helvetica"/>
                  <w:sz w:val="16"/>
                  <w:szCs w:val="16"/>
                </w:rPr>
                <w:t xml:space="preserve"> </w:t>
              </w:r>
              <w:proofErr w:type="spellStart"/>
              <w:r>
                <w:rPr>
                  <w:rStyle w:val="Hyperlink0"/>
                  <w:rFonts w:ascii="Helvetica" w:hAnsi="Helvetica"/>
                  <w:sz w:val="16"/>
                  <w:szCs w:val="16"/>
                </w:rPr>
                <w:t>Vehicle</w:t>
              </w:r>
              <w:proofErr w:type="spellEnd"/>
              <w:r>
                <w:rPr>
                  <w:rStyle w:val="Hyperlink0"/>
                  <w:rFonts w:ascii="Helvetica" w:hAnsi="Helvetica"/>
                  <w:sz w:val="16"/>
                  <w:szCs w:val="16"/>
                </w:rPr>
                <w:t xml:space="preserve"> </w:t>
              </w:r>
              <w:proofErr w:type="spellStart"/>
              <w:r>
                <w:rPr>
                  <w:rStyle w:val="Hyperlink0"/>
                  <w:rFonts w:ascii="Helvetica" w:hAnsi="Helvetica"/>
                  <w:sz w:val="16"/>
                  <w:szCs w:val="16"/>
                </w:rPr>
                <w:t>Act</w:t>
              </w:r>
              <w:proofErr w:type="spellEnd"/>
              <w:r>
                <w:rPr>
                  <w:rStyle w:val="Hyperlink0"/>
                  <w:rFonts w:ascii="Helvetica" w:hAnsi="Helvetica"/>
                  <w:sz w:val="16"/>
                  <w:szCs w:val="16"/>
                </w:rPr>
                <w:t xml:space="preserve">, Division 36 – Child </w:t>
              </w:r>
              <w:proofErr w:type="spellStart"/>
              <w:r>
                <w:rPr>
                  <w:rStyle w:val="Hyperlink0"/>
                  <w:rFonts w:ascii="Helvetica" w:hAnsi="Helvetica"/>
                  <w:sz w:val="16"/>
                  <w:szCs w:val="16"/>
                </w:rPr>
                <w:t>Seating</w:t>
              </w:r>
              <w:proofErr w:type="spellEnd"/>
              <w:r>
                <w:rPr>
                  <w:rStyle w:val="Hyperlink0"/>
                  <w:rFonts w:ascii="Helvetica" w:hAnsi="Helvetica"/>
                  <w:sz w:val="16"/>
                  <w:szCs w:val="16"/>
                </w:rPr>
                <w:t xml:space="preserve"> and </w:t>
              </w:r>
              <w:proofErr w:type="spellStart"/>
              <w:r>
                <w:rPr>
                  <w:rStyle w:val="Hyperlink0"/>
                  <w:rFonts w:ascii="Helvetica" w:hAnsi="Helvetica"/>
                  <w:sz w:val="16"/>
                  <w:szCs w:val="16"/>
                </w:rPr>
                <w:t>Restraint</w:t>
              </w:r>
              <w:proofErr w:type="spellEnd"/>
              <w:r>
                <w:rPr>
                  <w:rStyle w:val="Hyperlink0"/>
                  <w:rFonts w:ascii="Helvetica" w:hAnsi="Helvetica"/>
                  <w:sz w:val="16"/>
                  <w:szCs w:val="16"/>
                </w:rPr>
                <w:t xml:space="preserve"> </w:t>
              </w:r>
              <w:proofErr w:type="spellStart"/>
              <w:r>
                <w:rPr>
                  <w:rStyle w:val="Hyperlink0"/>
                  <w:rFonts w:ascii="Helvetica" w:hAnsi="Helvetica"/>
                  <w:sz w:val="16"/>
                  <w:szCs w:val="16"/>
                </w:rPr>
                <w:t>Systems</w:t>
              </w:r>
              <w:proofErr w:type="spellEnd"/>
            </w:hyperlink>
          </w:p>
        </w:tc>
        <w:tc>
          <w:tcPr>
            <w:tcW w:w="5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2D2F62" w14:textId="6744BFA0" w:rsidR="004346EA" w:rsidRDefault="00000000">
            <w:pPr>
              <w:pStyle w:val="TableParagraph"/>
            </w:pPr>
            <w:r>
              <w:rPr>
                <w:rFonts w:ascii="Helvetica" w:hAnsi="Helvetica"/>
                <w:sz w:val="20"/>
                <w:szCs w:val="20"/>
                <w:lang w:val="fr-FR"/>
              </w:rPr>
              <w:t xml:space="preserve">Les enfants doivent être assis dans un siège d’auto orienté vers l’arrière jusqu’à ce qu’ils aient au moins 12 mois </w:t>
            </w:r>
            <w:r>
              <w:rPr>
                <w:rFonts w:ascii="Helvetica" w:hAnsi="Helvetica"/>
                <w:b/>
                <w:bCs/>
                <w:sz w:val="20"/>
                <w:szCs w:val="20"/>
                <w:lang w:val="fr-FR"/>
              </w:rPr>
              <w:t>et</w:t>
            </w:r>
            <w:r>
              <w:rPr>
                <w:rFonts w:ascii="Helvetica" w:hAnsi="Helvetica"/>
                <w:sz w:val="20"/>
                <w:szCs w:val="20"/>
                <w:lang w:val="fr-FR"/>
              </w:rPr>
              <w:t xml:space="preserve"> pèsent au moins 20 livres (9 kg). </w:t>
            </w:r>
            <w:r w:rsidR="009D516A">
              <w:rPr>
                <w:rFonts w:ascii="Helvetica" w:hAnsi="Helvetica"/>
                <w:sz w:val="20"/>
                <w:szCs w:val="20"/>
                <w:lang w:val="fr-FR"/>
              </w:rPr>
              <w:t>Les enfants pesants</w:t>
            </w:r>
            <w:r>
              <w:rPr>
                <w:rFonts w:ascii="Helvetica" w:hAnsi="Helvetica"/>
                <w:sz w:val="20"/>
                <w:szCs w:val="20"/>
                <w:lang w:val="fr-FR"/>
              </w:rPr>
              <w:t xml:space="preserve"> entre 9 kg (20 lb) et 18 kg (40 lb) doivent être assis dans un siège d’auto orienté vers l’avant.</w:t>
            </w:r>
            <w:r w:rsidR="00615091">
              <w:rPr>
                <w:rFonts w:ascii="Helvetica" w:hAnsi="Helvetica"/>
                <w:sz w:val="20"/>
                <w:szCs w:val="20"/>
                <w:lang w:val="fr-FR"/>
              </w:rPr>
              <w:t xml:space="preserve"> </w:t>
            </w:r>
            <w:r w:rsidR="00615091" w:rsidRPr="00615091">
              <w:rPr>
                <w:rFonts w:ascii="Helvetica" w:hAnsi="Helvetica"/>
                <w:sz w:val="20"/>
                <w:szCs w:val="20"/>
                <w:lang w:val="fr-FR"/>
              </w:rPr>
              <w:t>Un enfant peut rester orienté vers l'arrière si les limites de poids du siège le permettent.</w:t>
            </w:r>
          </w:p>
        </w:tc>
        <w:tc>
          <w:tcPr>
            <w:tcW w:w="5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7FAC40" w14:textId="639D6B22" w:rsidR="004346EA" w:rsidRDefault="00000000">
            <w:pPr>
              <w:pStyle w:val="Body"/>
            </w:pPr>
            <w:r>
              <w:rPr>
                <w:rFonts w:ascii="Helvetica" w:hAnsi="Helvetica"/>
                <w:sz w:val="20"/>
                <w:szCs w:val="20"/>
                <w:lang w:val="en-US"/>
              </w:rPr>
              <w:t xml:space="preserve">Les enfants </w:t>
            </w:r>
            <w:proofErr w:type="spellStart"/>
            <w:r>
              <w:rPr>
                <w:rFonts w:ascii="Helvetica" w:hAnsi="Helvetica"/>
                <w:sz w:val="20"/>
                <w:szCs w:val="20"/>
                <w:lang w:val="en-US"/>
              </w:rPr>
              <w:t>doivent</w:t>
            </w:r>
            <w:proofErr w:type="spellEnd"/>
            <w:r>
              <w:rPr>
                <w:rFonts w:ascii="Helvetica" w:hAnsi="Helvetic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/>
                <w:sz w:val="20"/>
                <w:szCs w:val="20"/>
                <w:lang w:val="en-US"/>
              </w:rPr>
              <w:t>utiliser</w:t>
            </w:r>
            <w:proofErr w:type="spellEnd"/>
            <w:r>
              <w:rPr>
                <w:rFonts w:ascii="Helvetica" w:hAnsi="Helvetica"/>
                <w:sz w:val="20"/>
                <w:szCs w:val="20"/>
                <w:lang w:val="en-US"/>
              </w:rPr>
              <w:t xml:space="preserve"> un </w:t>
            </w:r>
            <w:proofErr w:type="spellStart"/>
            <w:r>
              <w:rPr>
                <w:rFonts w:ascii="Helvetica" w:hAnsi="Helvetica"/>
                <w:sz w:val="20"/>
                <w:szCs w:val="20"/>
                <w:lang w:val="en-US"/>
              </w:rPr>
              <w:t>siège</w:t>
            </w:r>
            <w:proofErr w:type="spellEnd"/>
            <w:r>
              <w:rPr>
                <w:rFonts w:ascii="Helvetica" w:hAnsi="Helvetic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/>
                <w:sz w:val="20"/>
                <w:szCs w:val="20"/>
                <w:lang w:val="en-US"/>
              </w:rPr>
              <w:t>d'appoint</w:t>
            </w:r>
            <w:proofErr w:type="spellEnd"/>
            <w:r>
              <w:rPr>
                <w:rFonts w:ascii="Helvetica" w:hAnsi="Helvetic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/>
                <w:sz w:val="20"/>
                <w:szCs w:val="20"/>
                <w:lang w:val="en-US"/>
              </w:rPr>
              <w:t>jusqu'à</w:t>
            </w:r>
            <w:proofErr w:type="spellEnd"/>
            <w:r>
              <w:rPr>
                <w:rFonts w:ascii="Helvetica" w:hAnsi="Helvetic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/>
                <w:sz w:val="20"/>
                <w:szCs w:val="20"/>
                <w:lang w:val="en-US"/>
              </w:rPr>
              <w:t>ce</w:t>
            </w:r>
            <w:proofErr w:type="spellEnd"/>
            <w:r>
              <w:rPr>
                <w:rFonts w:ascii="Helvetica" w:hAnsi="Helvetic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/>
                <w:sz w:val="20"/>
                <w:szCs w:val="20"/>
                <w:lang w:val="en-US"/>
              </w:rPr>
              <w:t>qu'ils</w:t>
            </w:r>
            <w:proofErr w:type="spellEnd"/>
            <w:r>
              <w:rPr>
                <w:rFonts w:ascii="Helvetica" w:hAnsi="Helvetic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/>
                <w:sz w:val="20"/>
                <w:szCs w:val="20"/>
                <w:lang w:val="en-US"/>
              </w:rPr>
              <w:t>mesurent</w:t>
            </w:r>
            <w:proofErr w:type="spellEnd"/>
            <w:r>
              <w:rPr>
                <w:rFonts w:ascii="Helvetica" w:hAnsi="Helvetica"/>
                <w:sz w:val="20"/>
                <w:szCs w:val="20"/>
                <w:lang w:val="en-US"/>
              </w:rPr>
              <w:t xml:space="preserve"> au </w:t>
            </w:r>
            <w:proofErr w:type="spellStart"/>
            <w:r>
              <w:rPr>
                <w:rFonts w:ascii="Helvetica" w:hAnsi="Helvetica"/>
                <w:sz w:val="20"/>
                <w:szCs w:val="20"/>
                <w:lang w:val="en-US"/>
              </w:rPr>
              <w:t>moins</w:t>
            </w:r>
            <w:proofErr w:type="spellEnd"/>
            <w:r>
              <w:rPr>
                <w:rFonts w:ascii="Helvetica" w:hAnsi="Helvetica"/>
                <w:sz w:val="20"/>
                <w:szCs w:val="20"/>
                <w:lang w:val="en-US"/>
              </w:rPr>
              <w:t xml:space="preserve"> 145 cm (4 pi et 9 po)</w:t>
            </w:r>
            <w:r w:rsidR="00615091">
              <w:t xml:space="preserve"> </w:t>
            </w:r>
            <w:proofErr w:type="spellStart"/>
            <w:r w:rsidR="00615091" w:rsidRPr="00615091">
              <w:rPr>
                <w:rFonts w:ascii="Helvetica" w:hAnsi="Helvetica"/>
                <w:sz w:val="20"/>
                <w:szCs w:val="20"/>
                <w:lang w:val="en-US"/>
              </w:rPr>
              <w:t>ou</w:t>
            </w:r>
            <w:proofErr w:type="spellEnd"/>
            <w:r w:rsidR="00615091" w:rsidRPr="00615091">
              <w:rPr>
                <w:rFonts w:ascii="Helvetica" w:hAnsi="Helvetica"/>
                <w:sz w:val="20"/>
                <w:szCs w:val="20"/>
                <w:lang w:val="en-US"/>
              </w:rPr>
              <w:t xml:space="preserve"> 9 </w:t>
            </w:r>
            <w:proofErr w:type="spellStart"/>
            <w:r w:rsidR="00615091" w:rsidRPr="00615091">
              <w:rPr>
                <w:rFonts w:ascii="Helvetica" w:hAnsi="Helvetica"/>
                <w:sz w:val="20"/>
                <w:szCs w:val="20"/>
                <w:lang w:val="en-US"/>
              </w:rPr>
              <w:t>ans</w:t>
            </w:r>
            <w:proofErr w:type="spellEnd"/>
            <w:r w:rsidR="00615091" w:rsidRPr="00615091">
              <w:rPr>
                <w:rFonts w:ascii="Helvetica" w:hAnsi="Helvetica"/>
                <w:sz w:val="20"/>
                <w:szCs w:val="20"/>
                <w:lang w:val="en-US"/>
              </w:rPr>
              <w:t xml:space="preserve"> minimum.</w:t>
            </w:r>
          </w:p>
        </w:tc>
      </w:tr>
      <w:tr w:rsidR="004346EA" w14:paraId="67903909" w14:textId="77777777">
        <w:tblPrEx>
          <w:shd w:val="clear" w:color="auto" w:fill="CED7E7"/>
        </w:tblPrEx>
        <w:trPr>
          <w:trHeight w:val="913"/>
        </w:trPr>
        <w:tc>
          <w:tcPr>
            <w:tcW w:w="31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E3D544" w14:textId="77777777" w:rsidR="004346EA" w:rsidRDefault="00000000">
            <w:pPr>
              <w:pStyle w:val="TableParagraph"/>
              <w:jc w:val="center"/>
              <w:rPr>
                <w:rFonts w:ascii="Helvetica" w:eastAsia="Helvetica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/>
                <w:b/>
                <w:bCs/>
                <w:sz w:val="24"/>
                <w:szCs w:val="24"/>
                <w:lang w:val="fr-FR"/>
              </w:rPr>
              <w:t>Alberta</w:t>
            </w:r>
          </w:p>
          <w:p w14:paraId="05798060" w14:textId="77777777" w:rsidR="004346EA" w:rsidRDefault="004346EA">
            <w:pPr>
              <w:pStyle w:val="TableParagraph"/>
              <w:jc w:val="center"/>
              <w:rPr>
                <w:rFonts w:ascii="Helvetica" w:eastAsia="Helvetica" w:hAnsi="Helvetica" w:cs="Helvetica"/>
                <w:sz w:val="19"/>
                <w:szCs w:val="19"/>
                <w:lang w:val="fr-FR"/>
              </w:rPr>
            </w:pPr>
          </w:p>
          <w:p w14:paraId="213EA14B" w14:textId="77777777" w:rsidR="004346EA" w:rsidRDefault="00000000">
            <w:pPr>
              <w:pStyle w:val="TableParagraph"/>
              <w:jc w:val="center"/>
            </w:pPr>
            <w:hyperlink r:id="rId8" w:history="1">
              <w:proofErr w:type="spellStart"/>
              <w:r>
                <w:rPr>
                  <w:rStyle w:val="Hyperlink0"/>
                  <w:rFonts w:ascii="Helvetica" w:hAnsi="Helvetica"/>
                  <w:sz w:val="16"/>
                  <w:szCs w:val="16"/>
                </w:rPr>
                <w:t>Tra</w:t>
              </w:r>
              <w:r>
                <w:rPr>
                  <w:rStyle w:val="Hyperlink0"/>
                  <w:rFonts w:ascii="Arial Unicode MS" w:hAnsi="Arial Unicode MS"/>
                  <w:sz w:val="16"/>
                  <w:szCs w:val="16"/>
                </w:rPr>
                <w:t>ﬃ</w:t>
              </w:r>
              <w:r>
                <w:rPr>
                  <w:rStyle w:val="Hyperlink0"/>
                  <w:rFonts w:ascii="Helvetica" w:hAnsi="Helvetica"/>
                  <w:sz w:val="16"/>
                  <w:szCs w:val="16"/>
                </w:rPr>
                <w:t>c</w:t>
              </w:r>
              <w:proofErr w:type="spellEnd"/>
              <w:r>
                <w:rPr>
                  <w:rStyle w:val="Hyperlink0"/>
                  <w:rFonts w:ascii="Helvetica" w:hAnsi="Helvetica"/>
                  <w:sz w:val="16"/>
                  <w:szCs w:val="16"/>
                </w:rPr>
                <w:t xml:space="preserve"> </w:t>
              </w:r>
              <w:proofErr w:type="spellStart"/>
              <w:r>
                <w:rPr>
                  <w:rStyle w:val="Hyperlink0"/>
                  <w:rFonts w:ascii="Helvetica" w:hAnsi="Helvetica"/>
                  <w:sz w:val="16"/>
                  <w:szCs w:val="16"/>
                </w:rPr>
                <w:t>Safety</w:t>
              </w:r>
              <w:proofErr w:type="spellEnd"/>
              <w:r>
                <w:rPr>
                  <w:rStyle w:val="Hyperlink0"/>
                  <w:rFonts w:ascii="Helvetica" w:hAnsi="Helvetica"/>
                  <w:sz w:val="16"/>
                  <w:szCs w:val="16"/>
                </w:rPr>
                <w:t xml:space="preserve"> </w:t>
              </w:r>
              <w:proofErr w:type="spellStart"/>
              <w:r>
                <w:rPr>
                  <w:rStyle w:val="Hyperlink0"/>
                  <w:rFonts w:ascii="Helvetica" w:hAnsi="Helvetica"/>
                  <w:sz w:val="16"/>
                  <w:szCs w:val="16"/>
                </w:rPr>
                <w:t>Act</w:t>
              </w:r>
              <w:proofErr w:type="spellEnd"/>
              <w:r>
                <w:rPr>
                  <w:rStyle w:val="Hyperlink0"/>
                  <w:rFonts w:ascii="Helvetica" w:hAnsi="Helvetica"/>
                  <w:sz w:val="16"/>
                  <w:szCs w:val="16"/>
                </w:rPr>
                <w:t xml:space="preserve">, </w:t>
              </w:r>
              <w:proofErr w:type="spellStart"/>
              <w:r>
                <w:rPr>
                  <w:rStyle w:val="Hyperlink0"/>
                  <w:rFonts w:ascii="Helvetica" w:hAnsi="Helvetica"/>
                  <w:sz w:val="16"/>
                  <w:szCs w:val="16"/>
                </w:rPr>
                <w:t>Vehicle</w:t>
              </w:r>
              <w:proofErr w:type="spellEnd"/>
              <w:r>
                <w:rPr>
                  <w:rStyle w:val="Hyperlink0"/>
                  <w:rFonts w:ascii="Helvetica" w:hAnsi="Helvetica"/>
                  <w:sz w:val="16"/>
                  <w:szCs w:val="16"/>
                </w:rPr>
                <w:t xml:space="preserve"> Equipment and </w:t>
              </w:r>
              <w:proofErr w:type="spellStart"/>
              <w:r>
                <w:rPr>
                  <w:rStyle w:val="Hyperlink0"/>
                  <w:rFonts w:ascii="Helvetica" w:hAnsi="Helvetica"/>
                  <w:sz w:val="16"/>
                  <w:szCs w:val="16"/>
                </w:rPr>
                <w:t>Regulation</w:t>
              </w:r>
              <w:proofErr w:type="spellEnd"/>
              <w:r>
                <w:rPr>
                  <w:rStyle w:val="Hyperlink0"/>
                  <w:rFonts w:ascii="Helvetica" w:hAnsi="Helvetica"/>
                  <w:sz w:val="16"/>
                  <w:szCs w:val="16"/>
                </w:rPr>
                <w:t xml:space="preserve"> s.82</w:t>
              </w:r>
            </w:hyperlink>
          </w:p>
        </w:tc>
        <w:tc>
          <w:tcPr>
            <w:tcW w:w="5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BE797B" w14:textId="77777777" w:rsidR="004346EA" w:rsidRDefault="00000000">
            <w:pPr>
              <w:pStyle w:val="TableParagraph"/>
            </w:pPr>
            <w:r>
              <w:rPr>
                <w:rFonts w:ascii="Helvetica" w:hAnsi="Helvetica"/>
                <w:sz w:val="20"/>
                <w:szCs w:val="20"/>
                <w:lang w:val="fr-FR"/>
              </w:rPr>
              <w:t>Les enfants doivent prendre place dans un siège d’auto jusqu’à ce qu’ils aient au moins 6 ans ou pèsent plus de 40 livres (18 kg).</w:t>
            </w:r>
          </w:p>
        </w:tc>
        <w:tc>
          <w:tcPr>
            <w:tcW w:w="5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476F92" w14:textId="77777777" w:rsidR="004346EA" w:rsidRDefault="00000000">
            <w:pPr>
              <w:pStyle w:val="TableParagraph"/>
            </w:pPr>
            <w:r>
              <w:rPr>
                <w:rFonts w:ascii="Helvetica" w:hAnsi="Helvetica"/>
                <w:sz w:val="20"/>
                <w:szCs w:val="20"/>
                <w:lang w:val="fr-FR"/>
              </w:rPr>
              <w:t>Pas de loi provinciale.</w:t>
            </w:r>
          </w:p>
        </w:tc>
      </w:tr>
      <w:tr w:rsidR="004346EA" w14:paraId="0D26CF18" w14:textId="77777777">
        <w:tblPrEx>
          <w:shd w:val="clear" w:color="auto" w:fill="CED7E7"/>
        </w:tblPrEx>
        <w:trPr>
          <w:trHeight w:val="970"/>
        </w:trPr>
        <w:tc>
          <w:tcPr>
            <w:tcW w:w="31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E8F7FF" w14:textId="77777777" w:rsidR="004346EA" w:rsidRDefault="00000000">
            <w:pPr>
              <w:pStyle w:val="TableParagraph"/>
              <w:jc w:val="center"/>
              <w:rPr>
                <w:rFonts w:ascii="Helvetica" w:eastAsia="Helvetica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/>
                <w:b/>
                <w:bCs/>
                <w:sz w:val="24"/>
                <w:szCs w:val="24"/>
                <w:lang w:val="fr-FR"/>
              </w:rPr>
              <w:t>Saskatchewan</w:t>
            </w:r>
          </w:p>
          <w:p w14:paraId="5E7EB06D" w14:textId="77777777" w:rsidR="004346EA" w:rsidRDefault="004346EA">
            <w:pPr>
              <w:pStyle w:val="TableParagraph"/>
              <w:jc w:val="center"/>
              <w:rPr>
                <w:rFonts w:ascii="Helvetica" w:eastAsia="Helvetica" w:hAnsi="Helvetica" w:cs="Helvetica"/>
                <w:sz w:val="23"/>
                <w:szCs w:val="23"/>
                <w:lang w:val="fr-FR"/>
              </w:rPr>
            </w:pPr>
          </w:p>
          <w:p w14:paraId="3D4327AE" w14:textId="77777777" w:rsidR="004346EA" w:rsidRDefault="00000000">
            <w:pPr>
              <w:pStyle w:val="TableParagraph"/>
              <w:jc w:val="center"/>
            </w:pPr>
            <w:hyperlink r:id="rId9" w:anchor="/products/12208" w:history="1">
              <w:proofErr w:type="spellStart"/>
              <w:r>
                <w:rPr>
                  <w:rStyle w:val="Hyperlink0"/>
                  <w:rFonts w:ascii="Helvetica" w:hAnsi="Helvetica"/>
                  <w:sz w:val="16"/>
                  <w:szCs w:val="16"/>
                </w:rPr>
                <w:t>Tra</w:t>
              </w:r>
              <w:r>
                <w:rPr>
                  <w:rStyle w:val="Hyperlink0"/>
                  <w:rFonts w:ascii="Arial Unicode MS" w:hAnsi="Arial Unicode MS"/>
                  <w:sz w:val="16"/>
                  <w:szCs w:val="16"/>
                </w:rPr>
                <w:t>ﬃ</w:t>
              </w:r>
              <w:r>
                <w:rPr>
                  <w:rStyle w:val="Hyperlink0"/>
                  <w:rFonts w:ascii="Helvetica" w:hAnsi="Helvetica"/>
                  <w:sz w:val="16"/>
                  <w:szCs w:val="16"/>
                </w:rPr>
                <w:t>c</w:t>
              </w:r>
              <w:proofErr w:type="spellEnd"/>
              <w:r>
                <w:rPr>
                  <w:rStyle w:val="Hyperlink0"/>
                  <w:rFonts w:ascii="Helvetica" w:hAnsi="Helvetica"/>
                  <w:sz w:val="16"/>
                  <w:szCs w:val="16"/>
                </w:rPr>
                <w:t xml:space="preserve"> </w:t>
              </w:r>
              <w:proofErr w:type="spellStart"/>
              <w:r>
                <w:rPr>
                  <w:rStyle w:val="Hyperlink0"/>
                  <w:rFonts w:ascii="Helvetica" w:hAnsi="Helvetica"/>
                  <w:sz w:val="16"/>
                  <w:szCs w:val="16"/>
                </w:rPr>
                <w:t>Safety</w:t>
              </w:r>
              <w:proofErr w:type="spellEnd"/>
              <w:r>
                <w:rPr>
                  <w:rStyle w:val="Hyperlink0"/>
                  <w:rFonts w:ascii="Helvetica" w:hAnsi="Helvetica"/>
                  <w:sz w:val="16"/>
                  <w:szCs w:val="16"/>
                </w:rPr>
                <w:t xml:space="preserve"> </w:t>
              </w:r>
              <w:proofErr w:type="spellStart"/>
              <w:r>
                <w:rPr>
                  <w:rStyle w:val="Hyperlink0"/>
                  <w:rFonts w:ascii="Helvetica" w:hAnsi="Helvetica"/>
                  <w:sz w:val="16"/>
                  <w:szCs w:val="16"/>
                </w:rPr>
                <w:t>Act</w:t>
              </w:r>
              <w:proofErr w:type="spellEnd"/>
              <w:r>
                <w:rPr>
                  <w:rStyle w:val="Hyperlink0"/>
                  <w:rFonts w:ascii="Helvetica" w:hAnsi="Helvetica"/>
                  <w:sz w:val="16"/>
                  <w:szCs w:val="16"/>
                </w:rPr>
                <w:t xml:space="preserve"> s.248 (4)(b)</w:t>
              </w:r>
            </w:hyperlink>
          </w:p>
        </w:tc>
        <w:tc>
          <w:tcPr>
            <w:tcW w:w="5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560F22" w14:textId="77777777" w:rsidR="004346EA" w:rsidRDefault="00000000">
            <w:pPr>
              <w:pStyle w:val="TableParagraph"/>
            </w:pPr>
            <w:r>
              <w:rPr>
                <w:rFonts w:ascii="Helvetica" w:hAnsi="Helvetica"/>
                <w:sz w:val="20"/>
                <w:szCs w:val="20"/>
                <w:lang w:val="fr-FR"/>
              </w:rPr>
              <w:t>Les enfants doivent prendre place dans un siège d’auto jusqu’à ce qu’ils pèsent au moins 40 livres (18 kg).</w:t>
            </w:r>
          </w:p>
        </w:tc>
        <w:tc>
          <w:tcPr>
            <w:tcW w:w="5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8F6BCA" w14:textId="77777777" w:rsidR="004346EA" w:rsidRDefault="00000000">
            <w:pPr>
              <w:pStyle w:val="TableParagraph"/>
            </w:pPr>
            <w:r>
              <w:rPr>
                <w:rFonts w:ascii="Helvetica" w:hAnsi="Helvetica"/>
                <w:sz w:val="20"/>
                <w:szCs w:val="20"/>
                <w:lang w:val="fr-FR"/>
              </w:rPr>
              <w:t xml:space="preserve">Les enfants doivent être assis dans un siège d’appoint jusqu’à ce qu’ils mesurent au moins 4 pieds, 9 pouces (145 cm) </w:t>
            </w:r>
            <w:r>
              <w:rPr>
                <w:rFonts w:ascii="Helvetica" w:hAnsi="Helvetica"/>
                <w:b/>
                <w:bCs/>
                <w:sz w:val="20"/>
                <w:szCs w:val="20"/>
                <w:lang w:val="fr-FR"/>
              </w:rPr>
              <w:t xml:space="preserve">et </w:t>
            </w:r>
            <w:r>
              <w:rPr>
                <w:rFonts w:ascii="Helvetica" w:hAnsi="Helvetica"/>
                <w:sz w:val="20"/>
                <w:szCs w:val="20"/>
                <w:lang w:val="fr-FR"/>
              </w:rPr>
              <w:t xml:space="preserve">pèsent 80 livres (36 kg), </w:t>
            </w:r>
            <w:r>
              <w:rPr>
                <w:rFonts w:ascii="Helvetica" w:hAnsi="Helvetica"/>
                <w:b/>
                <w:bCs/>
                <w:sz w:val="20"/>
                <w:szCs w:val="20"/>
                <w:lang w:val="fr-FR"/>
              </w:rPr>
              <w:t>ou</w:t>
            </w:r>
            <w:r>
              <w:rPr>
                <w:rFonts w:ascii="Helvetica" w:hAnsi="Helvetica"/>
                <w:sz w:val="20"/>
                <w:szCs w:val="20"/>
                <w:lang w:val="fr-FR"/>
              </w:rPr>
              <w:t xml:space="preserve"> qu’ils soient âgés d’au moins 7 ans. </w:t>
            </w:r>
          </w:p>
        </w:tc>
      </w:tr>
      <w:tr w:rsidR="004346EA" w14:paraId="0DA2C7A0" w14:textId="77777777">
        <w:tblPrEx>
          <w:shd w:val="clear" w:color="auto" w:fill="CED7E7"/>
        </w:tblPrEx>
        <w:trPr>
          <w:trHeight w:val="890"/>
        </w:trPr>
        <w:tc>
          <w:tcPr>
            <w:tcW w:w="31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E393BA" w14:textId="77777777" w:rsidR="004346EA" w:rsidRDefault="00000000">
            <w:pPr>
              <w:pStyle w:val="TableParagraph"/>
              <w:jc w:val="center"/>
              <w:rPr>
                <w:rFonts w:ascii="Helvetica" w:eastAsia="Helvetica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/>
                <w:b/>
                <w:bCs/>
                <w:sz w:val="24"/>
                <w:szCs w:val="24"/>
                <w:lang w:val="fr-FR"/>
              </w:rPr>
              <w:t>Manitoba</w:t>
            </w:r>
          </w:p>
          <w:p w14:paraId="49A70F66" w14:textId="77777777" w:rsidR="004346EA" w:rsidRDefault="00000000">
            <w:pPr>
              <w:pStyle w:val="TableParagraph"/>
              <w:jc w:val="center"/>
              <w:rPr>
                <w:rFonts w:ascii="Helvetica" w:eastAsia="Helvetica" w:hAnsi="Helvetica" w:cs="Helvetica"/>
                <w:color w:val="0379CD"/>
                <w:sz w:val="16"/>
                <w:szCs w:val="16"/>
                <w:u w:val="single" w:color="0379CD"/>
              </w:rPr>
            </w:pPr>
            <w:hyperlink r:id="rId10" w:history="1">
              <w:r>
                <w:rPr>
                  <w:rStyle w:val="Hyperlink0"/>
                  <w:rFonts w:ascii="Helvetica" w:hAnsi="Helvetica"/>
                  <w:sz w:val="16"/>
                  <w:szCs w:val="16"/>
                </w:rPr>
                <w:t>Code de la route – Article 186</w:t>
              </w:r>
            </w:hyperlink>
          </w:p>
          <w:p w14:paraId="2906AB2D" w14:textId="77777777" w:rsidR="004346EA" w:rsidRDefault="00000000">
            <w:pPr>
              <w:pStyle w:val="TableParagraph"/>
              <w:jc w:val="center"/>
            </w:pPr>
            <w:hyperlink r:id="rId11" w:history="1">
              <w:r>
                <w:rPr>
                  <w:rStyle w:val="Hyperlink1"/>
                  <w:rFonts w:ascii="Helvetica" w:hAnsi="Helvetica"/>
                  <w:sz w:val="16"/>
                  <w:szCs w:val="16"/>
                </w:rPr>
                <w:t xml:space="preserve">Code de la route </w:t>
              </w:r>
              <w:proofErr w:type="spellStart"/>
              <w:r>
                <w:rPr>
                  <w:rStyle w:val="Hyperlink1"/>
                  <w:rFonts w:ascii="Helvetica" w:hAnsi="Helvetica"/>
                  <w:sz w:val="16"/>
                  <w:szCs w:val="16"/>
                </w:rPr>
                <w:t>Règlement</w:t>
              </w:r>
              <w:proofErr w:type="spellEnd"/>
              <w:r>
                <w:rPr>
                  <w:rStyle w:val="Hyperlink1"/>
                  <w:rFonts w:ascii="Helvetica" w:hAnsi="Helvetica"/>
                  <w:sz w:val="16"/>
                  <w:szCs w:val="16"/>
                </w:rPr>
                <w:t xml:space="preserve"> sur les </w:t>
              </w:r>
              <w:proofErr w:type="spellStart"/>
              <w:r>
                <w:rPr>
                  <w:rStyle w:val="Hyperlink1"/>
                  <w:rFonts w:ascii="Helvetica" w:hAnsi="Helvetica"/>
                  <w:sz w:val="16"/>
                  <w:szCs w:val="16"/>
                </w:rPr>
                <w:t>dispositifs</w:t>
              </w:r>
              <w:proofErr w:type="spellEnd"/>
              <w:r>
                <w:rPr>
                  <w:rStyle w:val="Hyperlink1"/>
                  <w:rFonts w:ascii="Helvetica" w:hAnsi="Helvetica"/>
                  <w:sz w:val="16"/>
                  <w:szCs w:val="16"/>
                </w:rPr>
                <w:t xml:space="preserve"> de </w:t>
              </w:r>
              <w:proofErr w:type="spellStart"/>
              <w:r>
                <w:rPr>
                  <w:rStyle w:val="Hyperlink1"/>
                  <w:rFonts w:ascii="Helvetica" w:hAnsi="Helvetica"/>
                  <w:sz w:val="16"/>
                  <w:szCs w:val="16"/>
                </w:rPr>
                <w:t>sécurité</w:t>
              </w:r>
              <w:proofErr w:type="spellEnd"/>
              <w:r>
                <w:rPr>
                  <w:rStyle w:val="Hyperlink1"/>
                  <w:rFonts w:ascii="Helvetica" w:hAnsi="Helvetica"/>
                  <w:sz w:val="16"/>
                  <w:szCs w:val="16"/>
                </w:rPr>
                <w:t xml:space="preserve"> pour enfants</w:t>
              </w:r>
            </w:hyperlink>
          </w:p>
        </w:tc>
        <w:tc>
          <w:tcPr>
            <w:tcW w:w="1113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7E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E19F22" w14:textId="77777777" w:rsidR="004346EA" w:rsidRDefault="00000000">
            <w:pPr>
              <w:pStyle w:val="Body"/>
            </w:pPr>
            <w:r>
              <w:rPr>
                <w:rFonts w:ascii="Helvetica" w:hAnsi="Helvetica"/>
                <w:sz w:val="20"/>
                <w:szCs w:val="20"/>
                <w:lang w:val="en-US"/>
              </w:rPr>
              <w:t xml:space="preserve">Les enfants </w:t>
            </w:r>
            <w:proofErr w:type="spellStart"/>
            <w:r>
              <w:rPr>
                <w:rFonts w:ascii="Helvetica" w:hAnsi="Helvetica"/>
                <w:sz w:val="20"/>
                <w:szCs w:val="20"/>
                <w:lang w:val="en-US"/>
              </w:rPr>
              <w:t>doivent</w:t>
            </w:r>
            <w:proofErr w:type="spellEnd"/>
            <w:r>
              <w:rPr>
                <w:rFonts w:ascii="Helvetica" w:hAnsi="Helvetic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/>
                <w:sz w:val="20"/>
                <w:szCs w:val="20"/>
                <w:lang w:val="en-US"/>
              </w:rPr>
              <w:t>utiliser</w:t>
            </w:r>
            <w:proofErr w:type="spellEnd"/>
            <w:r>
              <w:rPr>
                <w:rFonts w:ascii="Helvetica" w:hAnsi="Helvetica"/>
                <w:sz w:val="20"/>
                <w:szCs w:val="20"/>
                <w:lang w:val="en-US"/>
              </w:rPr>
              <w:t xml:space="preserve"> un </w:t>
            </w:r>
            <w:proofErr w:type="spellStart"/>
            <w:r>
              <w:rPr>
                <w:rFonts w:ascii="Helvetica" w:hAnsi="Helvetica"/>
                <w:sz w:val="20"/>
                <w:szCs w:val="20"/>
                <w:lang w:val="en-US"/>
              </w:rPr>
              <w:t>dispositif</w:t>
            </w:r>
            <w:proofErr w:type="spellEnd"/>
            <w:r>
              <w:rPr>
                <w:rFonts w:ascii="Helvetica" w:hAnsi="Helvetica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Helvetica" w:hAnsi="Helvetica"/>
                <w:sz w:val="20"/>
                <w:szCs w:val="20"/>
                <w:lang w:val="en-US"/>
              </w:rPr>
              <w:t>retenue</w:t>
            </w:r>
            <w:proofErr w:type="spellEnd"/>
            <w:r>
              <w:rPr>
                <w:rFonts w:ascii="Helvetica" w:hAnsi="Helvetica"/>
                <w:sz w:val="20"/>
                <w:szCs w:val="20"/>
                <w:lang w:val="en-US"/>
              </w:rPr>
              <w:t xml:space="preserve"> pour enfants </w:t>
            </w:r>
            <w:proofErr w:type="spellStart"/>
            <w:r>
              <w:rPr>
                <w:rFonts w:ascii="Helvetica" w:hAnsi="Helvetica"/>
                <w:sz w:val="20"/>
                <w:szCs w:val="20"/>
                <w:lang w:val="en-US"/>
              </w:rPr>
              <w:t>jusqu'à</w:t>
            </w:r>
            <w:proofErr w:type="spellEnd"/>
            <w:r>
              <w:rPr>
                <w:rFonts w:ascii="Helvetica" w:hAnsi="Helvetic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/>
                <w:sz w:val="20"/>
                <w:szCs w:val="20"/>
                <w:lang w:val="en-US"/>
              </w:rPr>
              <w:t>ce</w:t>
            </w:r>
            <w:proofErr w:type="spellEnd"/>
            <w:r>
              <w:rPr>
                <w:rFonts w:ascii="Helvetica" w:hAnsi="Helvetic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/>
                <w:sz w:val="20"/>
                <w:szCs w:val="20"/>
                <w:lang w:val="en-US"/>
              </w:rPr>
              <w:t>qu'ils</w:t>
            </w:r>
            <w:proofErr w:type="spellEnd"/>
            <w:r>
              <w:rPr>
                <w:rFonts w:ascii="Helvetica" w:hAnsi="Helvetic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/>
                <w:sz w:val="20"/>
                <w:szCs w:val="20"/>
                <w:lang w:val="en-US"/>
              </w:rPr>
              <w:t>mesurent</w:t>
            </w:r>
            <w:proofErr w:type="spellEnd"/>
            <w:r>
              <w:rPr>
                <w:rFonts w:ascii="Helvetica" w:hAnsi="Helvetica"/>
                <w:sz w:val="20"/>
                <w:szCs w:val="20"/>
                <w:lang w:val="en-US"/>
              </w:rPr>
              <w:t xml:space="preserve"> au </w:t>
            </w:r>
            <w:proofErr w:type="spellStart"/>
            <w:r>
              <w:rPr>
                <w:rFonts w:ascii="Helvetica" w:hAnsi="Helvetica"/>
                <w:sz w:val="20"/>
                <w:szCs w:val="20"/>
                <w:lang w:val="en-US"/>
              </w:rPr>
              <w:t>moins</w:t>
            </w:r>
            <w:proofErr w:type="spellEnd"/>
            <w:r>
              <w:rPr>
                <w:rFonts w:ascii="Helvetica" w:hAnsi="Helvetica"/>
                <w:sz w:val="20"/>
                <w:szCs w:val="20"/>
                <w:lang w:val="en-US"/>
              </w:rPr>
              <w:t xml:space="preserve"> 145 cm (4 pi et 9 po), </w:t>
            </w:r>
            <w:proofErr w:type="spellStart"/>
            <w:r>
              <w:rPr>
                <w:rFonts w:ascii="Helvetica" w:hAnsi="Helvetica"/>
                <w:sz w:val="20"/>
                <w:szCs w:val="20"/>
                <w:lang w:val="en-US"/>
              </w:rPr>
              <w:t>pèsent</w:t>
            </w:r>
            <w:proofErr w:type="spellEnd"/>
            <w:r>
              <w:rPr>
                <w:rFonts w:ascii="Helvetica" w:hAnsi="Helvetica"/>
                <w:sz w:val="20"/>
                <w:szCs w:val="20"/>
                <w:lang w:val="en-US"/>
              </w:rPr>
              <w:t xml:space="preserve"> au </w:t>
            </w:r>
            <w:proofErr w:type="spellStart"/>
            <w:r>
              <w:rPr>
                <w:rFonts w:ascii="Helvetica" w:hAnsi="Helvetica"/>
                <w:sz w:val="20"/>
                <w:szCs w:val="20"/>
                <w:lang w:val="en-US"/>
              </w:rPr>
              <w:t>moins</w:t>
            </w:r>
            <w:proofErr w:type="spellEnd"/>
            <w:r>
              <w:rPr>
                <w:rFonts w:ascii="Helvetica" w:hAnsi="Helvetica"/>
                <w:sz w:val="20"/>
                <w:szCs w:val="20"/>
                <w:lang w:val="en-US"/>
              </w:rPr>
              <w:t xml:space="preserve"> 36 kg (80 </w:t>
            </w:r>
            <w:proofErr w:type="spellStart"/>
            <w:r>
              <w:rPr>
                <w:rFonts w:ascii="Helvetica" w:hAnsi="Helvetica"/>
                <w:sz w:val="20"/>
                <w:szCs w:val="20"/>
                <w:lang w:val="en-US"/>
              </w:rPr>
              <w:t>lb</w:t>
            </w:r>
            <w:proofErr w:type="spellEnd"/>
            <w:r>
              <w:rPr>
                <w:rFonts w:ascii="Helvetica" w:hAnsi="Helvetica"/>
                <w:sz w:val="20"/>
                <w:szCs w:val="20"/>
                <w:lang w:val="en-US"/>
              </w:rPr>
              <w:t xml:space="preserve">) </w:t>
            </w:r>
            <w:proofErr w:type="spellStart"/>
            <w:r>
              <w:rPr>
                <w:rFonts w:ascii="Helvetica" w:hAnsi="Helvetica"/>
                <w:sz w:val="20"/>
                <w:szCs w:val="20"/>
                <w:lang w:val="en-US"/>
              </w:rPr>
              <w:t>ou</w:t>
            </w:r>
            <w:proofErr w:type="spellEnd"/>
            <w:r>
              <w:rPr>
                <w:rFonts w:ascii="Helvetica" w:hAnsi="Helvetic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/>
                <w:sz w:val="20"/>
                <w:szCs w:val="20"/>
                <w:lang w:val="en-US"/>
              </w:rPr>
              <w:t>aient</w:t>
            </w:r>
            <w:proofErr w:type="spellEnd"/>
            <w:r>
              <w:rPr>
                <w:rFonts w:ascii="Helvetica" w:hAnsi="Helvetica"/>
                <w:sz w:val="20"/>
                <w:szCs w:val="20"/>
                <w:lang w:val="en-US"/>
              </w:rPr>
              <w:t xml:space="preserve"> au </w:t>
            </w:r>
            <w:proofErr w:type="spellStart"/>
            <w:r>
              <w:rPr>
                <w:rFonts w:ascii="Helvetica" w:hAnsi="Helvetica"/>
                <w:sz w:val="20"/>
                <w:szCs w:val="20"/>
                <w:lang w:val="en-US"/>
              </w:rPr>
              <w:t>moins</w:t>
            </w:r>
            <w:proofErr w:type="spellEnd"/>
            <w:r>
              <w:rPr>
                <w:rFonts w:ascii="Helvetica" w:hAnsi="Helvetica"/>
                <w:sz w:val="20"/>
                <w:szCs w:val="20"/>
                <w:lang w:val="en-US"/>
              </w:rPr>
              <w:t xml:space="preserve"> 9 ans.</w:t>
            </w:r>
          </w:p>
        </w:tc>
      </w:tr>
      <w:tr w:rsidR="004346EA" w14:paraId="70C032BF" w14:textId="77777777">
        <w:tblPrEx>
          <w:shd w:val="clear" w:color="auto" w:fill="CED7E7"/>
        </w:tblPrEx>
        <w:trPr>
          <w:trHeight w:val="1210"/>
        </w:trPr>
        <w:tc>
          <w:tcPr>
            <w:tcW w:w="31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D10ABC" w14:textId="77777777" w:rsidR="004346EA" w:rsidRDefault="00000000">
            <w:pPr>
              <w:pStyle w:val="TableParagraph"/>
              <w:jc w:val="center"/>
              <w:rPr>
                <w:rFonts w:ascii="Helvetica" w:eastAsia="Helvetica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/>
                <w:b/>
                <w:bCs/>
                <w:sz w:val="24"/>
                <w:szCs w:val="24"/>
                <w:lang w:val="fr-FR"/>
              </w:rPr>
              <w:t>Ontario</w:t>
            </w:r>
          </w:p>
          <w:p w14:paraId="46959E52" w14:textId="77777777" w:rsidR="004346EA" w:rsidRDefault="004346EA">
            <w:pPr>
              <w:pStyle w:val="TableParagraph"/>
              <w:jc w:val="center"/>
              <w:rPr>
                <w:rFonts w:ascii="Helvetica" w:eastAsia="Helvetica" w:hAnsi="Helvetica" w:cs="Helvetica"/>
                <w:sz w:val="19"/>
                <w:szCs w:val="19"/>
                <w:lang w:val="fr-FR"/>
              </w:rPr>
            </w:pPr>
          </w:p>
          <w:p w14:paraId="74E78953" w14:textId="77777777" w:rsidR="004346EA" w:rsidRDefault="00000000">
            <w:pPr>
              <w:pStyle w:val="TableParagraph"/>
              <w:jc w:val="center"/>
            </w:pPr>
            <w:hyperlink r:id="rId12" w:history="1">
              <w:r>
                <w:rPr>
                  <w:rStyle w:val="Hyperlink2"/>
                  <w:rFonts w:ascii="Helvetica" w:hAnsi="Helvetica"/>
                  <w:sz w:val="16"/>
                  <w:szCs w:val="16"/>
                </w:rPr>
                <w:t xml:space="preserve">Code de la route, </w:t>
              </w:r>
              <w:r>
                <w:rPr>
                  <w:rStyle w:val="Hyperlink0"/>
                  <w:rFonts w:ascii="Helvetica" w:hAnsi="Helvetica"/>
                  <w:b/>
                  <w:bCs/>
                  <w:sz w:val="16"/>
                  <w:szCs w:val="16"/>
                </w:rPr>
                <w:t>Règlement 613 (ceinture de sécurité)</w:t>
              </w:r>
            </w:hyperlink>
          </w:p>
        </w:tc>
        <w:tc>
          <w:tcPr>
            <w:tcW w:w="5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8C37AD" w14:textId="33F244AE" w:rsidR="004346EA" w:rsidRDefault="00000000">
            <w:pPr>
              <w:pStyle w:val="TableParagraph"/>
            </w:pPr>
            <w:r>
              <w:rPr>
                <w:rFonts w:ascii="Helvetica" w:hAnsi="Helvetica"/>
                <w:sz w:val="20"/>
                <w:szCs w:val="20"/>
                <w:lang w:val="fr-FR"/>
              </w:rPr>
              <w:t xml:space="preserve">Les enfants doivent prendre place dans un siège d’auto orienté vers l’arrière jusqu’à ce qu’ils pèsent au moins 9 kg (20 livres). </w:t>
            </w:r>
            <w:r w:rsidR="009D516A">
              <w:rPr>
                <w:rFonts w:ascii="Helvetica" w:hAnsi="Helvetica"/>
                <w:sz w:val="20"/>
                <w:szCs w:val="20"/>
                <w:lang w:val="fr-FR"/>
              </w:rPr>
              <w:t>Les enfants pesants</w:t>
            </w:r>
            <w:r>
              <w:rPr>
                <w:rFonts w:ascii="Helvetica" w:hAnsi="Helvetica"/>
                <w:sz w:val="20"/>
                <w:szCs w:val="20"/>
                <w:lang w:val="fr-FR"/>
              </w:rPr>
              <w:t xml:space="preserve"> entre 9 kg (20 livres) et 18 kg (40 livres) doivent prendre place dans un siège d’auto approprié.</w:t>
            </w:r>
          </w:p>
        </w:tc>
        <w:tc>
          <w:tcPr>
            <w:tcW w:w="5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40D1DF" w14:textId="77777777" w:rsidR="004346EA" w:rsidRDefault="00000000">
            <w:pPr>
              <w:pStyle w:val="TableParagraph"/>
            </w:pPr>
            <w:r>
              <w:rPr>
                <w:rFonts w:ascii="Helvetica" w:hAnsi="Helvetica"/>
                <w:sz w:val="20"/>
                <w:szCs w:val="20"/>
                <w:lang w:val="fr-FR"/>
              </w:rPr>
              <w:t xml:space="preserve">Les enfants doivent prendre place dans un siège d’appoint jusqu’à ce qu’ils mesurent au moins 4 pieds, 9 pouces (145 cm) </w:t>
            </w:r>
            <w:r>
              <w:rPr>
                <w:rFonts w:ascii="Helvetica" w:hAnsi="Helvetica"/>
                <w:b/>
                <w:bCs/>
                <w:sz w:val="20"/>
                <w:szCs w:val="20"/>
                <w:lang w:val="fr-FR"/>
              </w:rPr>
              <w:t xml:space="preserve">ou </w:t>
            </w:r>
            <w:r>
              <w:rPr>
                <w:rFonts w:ascii="Helvetica" w:hAnsi="Helvetica"/>
                <w:sz w:val="20"/>
                <w:szCs w:val="20"/>
                <w:lang w:val="fr-FR"/>
              </w:rPr>
              <w:t xml:space="preserve">pèsent au moins 80 livres (36 kg), </w:t>
            </w:r>
            <w:r>
              <w:rPr>
                <w:rFonts w:ascii="Helvetica" w:hAnsi="Helvetica"/>
                <w:b/>
                <w:bCs/>
                <w:sz w:val="20"/>
                <w:szCs w:val="20"/>
                <w:lang w:val="fr-FR"/>
              </w:rPr>
              <w:t>ou</w:t>
            </w:r>
            <w:r>
              <w:rPr>
                <w:rFonts w:ascii="Helvetica" w:hAnsi="Helvetica"/>
                <w:sz w:val="20"/>
                <w:szCs w:val="20"/>
                <w:lang w:val="fr-FR"/>
              </w:rPr>
              <w:t xml:space="preserve"> qu’ils soient âgés d’au moins 8 ans.</w:t>
            </w:r>
          </w:p>
        </w:tc>
      </w:tr>
      <w:tr w:rsidR="004346EA" w14:paraId="0B75F71C" w14:textId="77777777">
        <w:tblPrEx>
          <w:shd w:val="clear" w:color="auto" w:fill="CED7E7"/>
        </w:tblPrEx>
        <w:trPr>
          <w:trHeight w:val="730"/>
        </w:trPr>
        <w:tc>
          <w:tcPr>
            <w:tcW w:w="31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67C851" w14:textId="77777777" w:rsidR="004346EA" w:rsidRDefault="00000000">
            <w:pPr>
              <w:pStyle w:val="TableParagraph"/>
              <w:jc w:val="center"/>
              <w:rPr>
                <w:rFonts w:ascii="Helvetica" w:eastAsia="Helvetica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/>
                <w:b/>
                <w:bCs/>
                <w:sz w:val="24"/>
                <w:szCs w:val="24"/>
                <w:lang w:val="fr-FR"/>
              </w:rPr>
              <w:lastRenderedPageBreak/>
              <w:t>Québec</w:t>
            </w:r>
          </w:p>
          <w:p w14:paraId="607C99E0" w14:textId="77777777" w:rsidR="004346EA" w:rsidRDefault="004346EA">
            <w:pPr>
              <w:pStyle w:val="TableParagraph"/>
              <w:jc w:val="center"/>
              <w:rPr>
                <w:rFonts w:ascii="Helvetica" w:eastAsia="Helvetica" w:hAnsi="Helvetica" w:cs="Helvetica"/>
                <w:color w:val="0379CD"/>
                <w:sz w:val="16"/>
                <w:szCs w:val="16"/>
                <w:u w:val="single" w:color="0379CD"/>
                <w:lang w:val="fr-FR"/>
              </w:rPr>
            </w:pPr>
          </w:p>
          <w:p w14:paraId="27280709" w14:textId="77777777" w:rsidR="004346EA" w:rsidRDefault="00000000">
            <w:pPr>
              <w:pStyle w:val="TableParagraph"/>
              <w:jc w:val="center"/>
            </w:pPr>
            <w:hyperlink r:id="rId13" w:anchor="se:397" w:history="1">
              <w:r>
                <w:rPr>
                  <w:rStyle w:val="Hyperlink3"/>
                  <w:rFonts w:ascii="Helvetica" w:hAnsi="Helvetica"/>
                </w:rPr>
                <w:t>Code de la sécurité routière – article 397</w:t>
              </w:r>
            </w:hyperlink>
          </w:p>
        </w:tc>
        <w:tc>
          <w:tcPr>
            <w:tcW w:w="1113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A2A3E2" w14:textId="7EDB203F" w:rsidR="004346EA" w:rsidRDefault="00000000">
            <w:pPr>
              <w:pStyle w:val="TableParagraph"/>
            </w:pPr>
            <w:r>
              <w:rPr>
                <w:rFonts w:ascii="Helvetica" w:hAnsi="Helvetica"/>
                <w:sz w:val="20"/>
                <w:szCs w:val="20"/>
                <w:lang w:val="fr-FR"/>
              </w:rPr>
              <w:t xml:space="preserve">Les enfants doivent prendre place dans un siège d’auto ou un siège d’appoint approprié jusqu’à ce qu’ils mesurent au moins 4 pieds, 9 pouces (145 cm) </w:t>
            </w:r>
            <w:r>
              <w:rPr>
                <w:rFonts w:ascii="Helvetica" w:hAnsi="Helvetica"/>
                <w:b/>
                <w:bCs/>
                <w:sz w:val="20"/>
                <w:szCs w:val="20"/>
                <w:lang w:val="fr-FR"/>
              </w:rPr>
              <w:t>ou</w:t>
            </w:r>
            <w:r>
              <w:rPr>
                <w:rFonts w:ascii="Helvetica" w:hAnsi="Helvetica"/>
                <w:sz w:val="20"/>
                <w:szCs w:val="20"/>
                <w:lang w:val="fr-FR"/>
              </w:rPr>
              <w:t xml:space="preserve"> qu’ils aient au moins 9 ans.</w:t>
            </w:r>
          </w:p>
        </w:tc>
      </w:tr>
      <w:tr w:rsidR="004346EA" w14:paraId="015BA2ED" w14:textId="77777777">
        <w:tblPrEx>
          <w:shd w:val="clear" w:color="auto" w:fill="CED7E7"/>
        </w:tblPrEx>
        <w:trPr>
          <w:trHeight w:val="910"/>
        </w:trPr>
        <w:tc>
          <w:tcPr>
            <w:tcW w:w="31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95B720" w14:textId="77777777" w:rsidR="004346EA" w:rsidRDefault="00000000">
            <w:pPr>
              <w:pStyle w:val="TableParagraph"/>
              <w:jc w:val="center"/>
              <w:rPr>
                <w:rFonts w:ascii="Helvetica" w:eastAsia="Helvetica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/>
                <w:b/>
                <w:bCs/>
                <w:sz w:val="24"/>
                <w:szCs w:val="24"/>
                <w:lang w:val="fr-FR"/>
              </w:rPr>
              <w:t>Nouveau-Brunswick</w:t>
            </w:r>
          </w:p>
          <w:p w14:paraId="559F2B2E" w14:textId="77777777" w:rsidR="004346EA" w:rsidRDefault="004346EA">
            <w:pPr>
              <w:pStyle w:val="TableParagraph"/>
              <w:jc w:val="center"/>
              <w:rPr>
                <w:rFonts w:ascii="Helvetica" w:eastAsia="Helvetica" w:hAnsi="Helvetica" w:cs="Helvetica"/>
                <w:sz w:val="19"/>
                <w:szCs w:val="19"/>
                <w:lang w:val="fr-FR"/>
              </w:rPr>
            </w:pPr>
          </w:p>
          <w:p w14:paraId="56485468" w14:textId="77777777" w:rsidR="004346EA" w:rsidRDefault="00000000">
            <w:pPr>
              <w:pStyle w:val="TableParagraph"/>
              <w:jc w:val="center"/>
            </w:pPr>
            <w:hyperlink r:id="rId14" w:history="1">
              <w:r>
                <w:rPr>
                  <w:rStyle w:val="Hyperlink3"/>
                  <w:rFonts w:ascii="Helvetica" w:hAnsi="Helvetica"/>
                </w:rPr>
                <w:t xml:space="preserve">Règlement sur les ceintures de sécurité – </w:t>
              </w:r>
              <w:r>
                <w:rPr>
                  <w:rStyle w:val="Link"/>
                  <w:rFonts w:ascii="Helvetica" w:hAnsi="Helvetica"/>
                  <w:b/>
                  <w:bCs/>
                  <w:sz w:val="16"/>
                  <w:szCs w:val="16"/>
                  <w:lang w:val="fr-FR"/>
                </w:rPr>
                <w:t>Loi sur les véhicules à moteur</w:t>
              </w:r>
            </w:hyperlink>
          </w:p>
        </w:tc>
        <w:tc>
          <w:tcPr>
            <w:tcW w:w="1113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DB0BAC" w14:textId="77777777" w:rsidR="004346EA" w:rsidRDefault="00000000">
            <w:pPr>
              <w:pStyle w:val="TableParagraph"/>
            </w:pPr>
            <w:r>
              <w:rPr>
                <w:rFonts w:ascii="Helvetica" w:hAnsi="Helvetica"/>
                <w:sz w:val="20"/>
                <w:szCs w:val="20"/>
                <w:lang w:val="fr-FR"/>
              </w:rPr>
              <w:t xml:space="preserve">Les enfants doivent prendre place dans un siège d’auto ou un siège d’appoint approprié et bien fixé jusqu’à ce qu’ils mesurent au moins 4 pieds, 9 pouces (145 cm) </w:t>
            </w:r>
            <w:r>
              <w:rPr>
                <w:rFonts w:ascii="Helvetica" w:hAnsi="Helvetica"/>
                <w:b/>
                <w:bCs/>
                <w:sz w:val="20"/>
                <w:szCs w:val="20"/>
                <w:lang w:val="fr-FR"/>
              </w:rPr>
              <w:t xml:space="preserve">ou </w:t>
            </w:r>
            <w:r>
              <w:rPr>
                <w:rFonts w:ascii="Helvetica" w:hAnsi="Helvetica"/>
                <w:sz w:val="20"/>
                <w:szCs w:val="20"/>
                <w:lang w:val="fr-FR"/>
              </w:rPr>
              <w:t xml:space="preserve">pèsent au moins 80 livres (36 kg), </w:t>
            </w:r>
            <w:r>
              <w:rPr>
                <w:rFonts w:ascii="Helvetica" w:hAnsi="Helvetica"/>
                <w:b/>
                <w:bCs/>
                <w:sz w:val="20"/>
                <w:szCs w:val="20"/>
                <w:lang w:val="fr-FR"/>
              </w:rPr>
              <w:t>ou</w:t>
            </w:r>
            <w:r>
              <w:rPr>
                <w:rFonts w:ascii="Helvetica" w:hAnsi="Helvetica"/>
                <w:sz w:val="20"/>
                <w:szCs w:val="20"/>
                <w:lang w:val="fr-FR"/>
              </w:rPr>
              <w:t xml:space="preserve"> qu’ils aient au moins 9 ans.</w:t>
            </w:r>
          </w:p>
        </w:tc>
      </w:tr>
      <w:tr w:rsidR="004346EA" w14:paraId="405AF0F2" w14:textId="77777777">
        <w:tblPrEx>
          <w:shd w:val="clear" w:color="auto" w:fill="CED7E7"/>
        </w:tblPrEx>
        <w:trPr>
          <w:trHeight w:val="1210"/>
        </w:trPr>
        <w:tc>
          <w:tcPr>
            <w:tcW w:w="31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85FE9E" w14:textId="77777777" w:rsidR="004346EA" w:rsidRDefault="00000000">
            <w:pPr>
              <w:pStyle w:val="TableParagraph"/>
              <w:jc w:val="center"/>
              <w:rPr>
                <w:rFonts w:ascii="Helvetica" w:eastAsia="Helvetica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/>
                <w:b/>
                <w:bCs/>
                <w:sz w:val="24"/>
                <w:szCs w:val="24"/>
                <w:lang w:val="fr-FR"/>
              </w:rPr>
              <w:t>Nouvelle-Écosse</w:t>
            </w:r>
          </w:p>
          <w:p w14:paraId="3685C6CC" w14:textId="77777777" w:rsidR="004346EA" w:rsidRDefault="004346EA">
            <w:pPr>
              <w:pStyle w:val="TableParagraph"/>
              <w:jc w:val="center"/>
              <w:rPr>
                <w:rFonts w:ascii="Helvetica" w:eastAsia="Helvetica" w:hAnsi="Helvetica" w:cs="Helvetica"/>
                <w:sz w:val="19"/>
                <w:szCs w:val="19"/>
                <w:lang w:val="fr-FR"/>
              </w:rPr>
            </w:pPr>
          </w:p>
          <w:p w14:paraId="45284575" w14:textId="77777777" w:rsidR="004346EA" w:rsidRDefault="00000000">
            <w:pPr>
              <w:pStyle w:val="TableParagraph"/>
              <w:jc w:val="center"/>
            </w:pPr>
            <w:hyperlink r:id="rId15" w:history="1">
              <w:r>
                <w:rPr>
                  <w:rStyle w:val="Hyperlink3"/>
                  <w:rFonts w:ascii="Helvetica" w:hAnsi="Helvetica"/>
                </w:rPr>
                <w:t xml:space="preserve">Seat Belt and Child </w:t>
              </w:r>
              <w:proofErr w:type="spellStart"/>
              <w:r>
                <w:rPr>
                  <w:rStyle w:val="Hyperlink3"/>
                  <w:rFonts w:ascii="Helvetica" w:hAnsi="Helvetica"/>
                </w:rPr>
                <w:t>Restraint</w:t>
              </w:r>
              <w:proofErr w:type="spellEnd"/>
              <w:r>
                <w:rPr>
                  <w:rStyle w:val="Hyperlink3"/>
                  <w:rFonts w:ascii="Helvetica" w:hAnsi="Helvetica"/>
                </w:rPr>
                <w:t xml:space="preserve"> System </w:t>
              </w:r>
              <w:proofErr w:type="spellStart"/>
              <w:r>
                <w:rPr>
                  <w:rStyle w:val="Hyperlink3"/>
                  <w:rFonts w:ascii="Helvetica" w:hAnsi="Helvetica"/>
                </w:rPr>
                <w:t>Regulations</w:t>
              </w:r>
              <w:proofErr w:type="spellEnd"/>
              <w:r>
                <w:rPr>
                  <w:rStyle w:val="Hyperlink3"/>
                  <w:rFonts w:ascii="Helvetica" w:hAnsi="Helvetica"/>
                </w:rPr>
                <w:t xml:space="preserve"> – </w:t>
              </w:r>
              <w:proofErr w:type="spellStart"/>
              <w:r>
                <w:rPr>
                  <w:rStyle w:val="Hyperlink3"/>
                  <w:rFonts w:ascii="Helvetica" w:hAnsi="Helvetica"/>
                </w:rPr>
                <w:t>Motor</w:t>
              </w:r>
              <w:proofErr w:type="spellEnd"/>
              <w:r>
                <w:rPr>
                  <w:rStyle w:val="Hyperlink3"/>
                  <w:rFonts w:ascii="Helvetica" w:hAnsi="Helvetica"/>
                </w:rPr>
                <w:t xml:space="preserve"> </w:t>
              </w:r>
              <w:proofErr w:type="spellStart"/>
              <w:r>
                <w:rPr>
                  <w:rStyle w:val="Hyperlink3"/>
                  <w:rFonts w:ascii="Helvetica" w:hAnsi="Helvetica"/>
                </w:rPr>
                <w:t>Vehicle</w:t>
              </w:r>
              <w:proofErr w:type="spellEnd"/>
              <w:r>
                <w:rPr>
                  <w:rStyle w:val="Hyperlink3"/>
                  <w:rFonts w:ascii="Helvetica" w:hAnsi="Helvetica"/>
                </w:rPr>
                <w:t xml:space="preserve"> </w:t>
              </w:r>
              <w:proofErr w:type="spellStart"/>
              <w:r>
                <w:rPr>
                  <w:rStyle w:val="Hyperlink3"/>
                  <w:rFonts w:ascii="Helvetica" w:hAnsi="Helvetica"/>
                </w:rPr>
                <w:t>Act</w:t>
              </w:r>
              <w:proofErr w:type="spellEnd"/>
            </w:hyperlink>
          </w:p>
        </w:tc>
        <w:tc>
          <w:tcPr>
            <w:tcW w:w="5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FD6449" w14:textId="116A9899" w:rsidR="004346EA" w:rsidRDefault="00000000">
            <w:pPr>
              <w:pStyle w:val="TableParagraph"/>
            </w:pPr>
            <w:r>
              <w:rPr>
                <w:rFonts w:ascii="Helvetica" w:hAnsi="Helvetica"/>
                <w:sz w:val="20"/>
                <w:szCs w:val="20"/>
                <w:lang w:val="fr-FR"/>
              </w:rPr>
              <w:t xml:space="preserve">Les enfants doivent prendre place dans un siège d’auto orienté vers l’arrière jusqu’à ce qu’ils aient au moins un an </w:t>
            </w:r>
            <w:r>
              <w:rPr>
                <w:rFonts w:ascii="Helvetica" w:hAnsi="Helvetica"/>
                <w:b/>
                <w:bCs/>
                <w:sz w:val="20"/>
                <w:szCs w:val="20"/>
                <w:lang w:val="fr-FR"/>
              </w:rPr>
              <w:t>et</w:t>
            </w:r>
            <w:r>
              <w:rPr>
                <w:rFonts w:ascii="Helvetica" w:hAnsi="Helvetica"/>
                <w:sz w:val="20"/>
                <w:szCs w:val="20"/>
                <w:lang w:val="fr-FR"/>
              </w:rPr>
              <w:t xml:space="preserve"> pèsent au moins 10 kg (22 livres). </w:t>
            </w:r>
            <w:r w:rsidR="00340DAA">
              <w:rPr>
                <w:rFonts w:ascii="Helvetica" w:hAnsi="Helvetica"/>
                <w:sz w:val="20"/>
                <w:szCs w:val="20"/>
                <w:lang w:val="fr-FR"/>
              </w:rPr>
              <w:t>Les enfants pesants</w:t>
            </w:r>
            <w:r>
              <w:rPr>
                <w:rFonts w:ascii="Helvetica" w:hAnsi="Helvetica"/>
                <w:sz w:val="20"/>
                <w:szCs w:val="20"/>
                <w:lang w:val="fr-FR"/>
              </w:rPr>
              <w:t xml:space="preserve"> entre 10 kg (22 livres) et 18 kg (40 livres) doivent prendre place dans un siège d’auto approprié.</w:t>
            </w:r>
            <w:r>
              <w:rPr>
                <w:rFonts w:ascii="Helvetica" w:hAnsi="Helvetica"/>
                <w:sz w:val="20"/>
                <w:szCs w:val="20"/>
                <w:lang w:val="fr-FR"/>
              </w:rPr>
              <w:tab/>
            </w:r>
          </w:p>
        </w:tc>
        <w:tc>
          <w:tcPr>
            <w:tcW w:w="5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FD02A2" w14:textId="77777777" w:rsidR="004346EA" w:rsidRDefault="00000000">
            <w:pPr>
              <w:pStyle w:val="TableParagraph"/>
            </w:pPr>
            <w:r>
              <w:rPr>
                <w:rFonts w:ascii="Helvetica" w:hAnsi="Helvetica"/>
                <w:sz w:val="20"/>
                <w:szCs w:val="20"/>
                <w:lang w:val="fr-FR"/>
              </w:rPr>
              <w:t xml:space="preserve">Les enfants doivent prendre place dans un siège d’appoint lorsqu’ils pèsent au moins 40 livres (18 kg) jusqu’à ce qu’ils mesurent au moins 4 pieds, 9 pouces (145 cm) </w:t>
            </w:r>
            <w:r>
              <w:rPr>
                <w:rFonts w:ascii="Helvetica" w:hAnsi="Helvetica"/>
                <w:b/>
                <w:bCs/>
                <w:sz w:val="20"/>
                <w:szCs w:val="20"/>
                <w:lang w:val="fr-FR"/>
              </w:rPr>
              <w:t>ou</w:t>
            </w:r>
            <w:r>
              <w:rPr>
                <w:rFonts w:ascii="Helvetica" w:hAnsi="Helvetica"/>
                <w:sz w:val="20"/>
                <w:szCs w:val="20"/>
                <w:lang w:val="fr-FR"/>
              </w:rPr>
              <w:t xml:space="preserve"> qu’ils aient au moins 9 ans.</w:t>
            </w:r>
          </w:p>
        </w:tc>
      </w:tr>
      <w:tr w:rsidR="004346EA" w14:paraId="304C0B93" w14:textId="77777777">
        <w:tblPrEx>
          <w:shd w:val="clear" w:color="auto" w:fill="CED7E7"/>
        </w:tblPrEx>
        <w:trPr>
          <w:trHeight w:val="1210"/>
        </w:trPr>
        <w:tc>
          <w:tcPr>
            <w:tcW w:w="31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DA438F" w14:textId="77777777" w:rsidR="004346EA" w:rsidRDefault="00000000">
            <w:pPr>
              <w:pStyle w:val="TableParagraph"/>
              <w:ind w:firstLine="100"/>
              <w:jc w:val="center"/>
              <w:rPr>
                <w:rFonts w:ascii="Helvetica" w:eastAsia="Helvetica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/>
                <w:b/>
                <w:bCs/>
                <w:sz w:val="24"/>
                <w:szCs w:val="24"/>
              </w:rPr>
              <w:t>Île-du-Prince-Édouard</w:t>
            </w:r>
          </w:p>
          <w:p w14:paraId="7F5EC85F" w14:textId="77777777" w:rsidR="004346EA" w:rsidRDefault="004346EA">
            <w:pPr>
              <w:pStyle w:val="TableParagraph"/>
              <w:jc w:val="center"/>
              <w:rPr>
                <w:rFonts w:ascii="Helvetica" w:eastAsia="Helvetica" w:hAnsi="Helvetica" w:cs="Helvetica"/>
                <w:color w:val="0379CD"/>
                <w:sz w:val="16"/>
                <w:szCs w:val="16"/>
                <w:u w:val="single" w:color="0379CD"/>
                <w:lang w:val="fr-FR"/>
              </w:rPr>
            </w:pPr>
          </w:p>
          <w:p w14:paraId="7239D56D" w14:textId="77777777" w:rsidR="004346EA" w:rsidRDefault="00000000">
            <w:pPr>
              <w:pStyle w:val="TableParagraph"/>
              <w:jc w:val="center"/>
            </w:pPr>
            <w:hyperlink r:id="rId16" w:history="1">
              <w:r>
                <w:rPr>
                  <w:rStyle w:val="Hyperlink3"/>
                  <w:rFonts w:ascii="Helvetica" w:hAnsi="Helvetica"/>
                </w:rPr>
                <w:t xml:space="preserve">Highway </w:t>
              </w:r>
              <w:proofErr w:type="spellStart"/>
              <w:r>
                <w:rPr>
                  <w:rStyle w:val="Hyperlink3"/>
                  <w:rFonts w:ascii="Helvetica" w:hAnsi="Helvetica"/>
                </w:rPr>
                <w:t>Tra</w:t>
              </w:r>
              <w:r>
                <w:rPr>
                  <w:rStyle w:val="Hyperlink3"/>
                  <w:rFonts w:ascii="Arial Unicode MS" w:hAnsi="Arial Unicode MS"/>
                </w:rPr>
                <w:t>ﬃ</w:t>
              </w:r>
              <w:r>
                <w:rPr>
                  <w:rStyle w:val="Hyperlink3"/>
                  <w:rFonts w:ascii="Helvetica" w:hAnsi="Helvetica"/>
                </w:rPr>
                <w:t>c</w:t>
              </w:r>
              <w:proofErr w:type="spellEnd"/>
              <w:r>
                <w:rPr>
                  <w:rStyle w:val="Hyperlink3"/>
                  <w:rFonts w:ascii="Helvetica" w:hAnsi="Helvetica"/>
                </w:rPr>
                <w:t xml:space="preserve"> </w:t>
              </w:r>
              <w:proofErr w:type="spellStart"/>
              <w:r>
                <w:rPr>
                  <w:rStyle w:val="Hyperlink3"/>
                  <w:rFonts w:ascii="Helvetica" w:hAnsi="Helvetica"/>
                </w:rPr>
                <w:t>Act</w:t>
              </w:r>
              <w:proofErr w:type="spellEnd"/>
              <w:r>
                <w:rPr>
                  <w:rStyle w:val="Hyperlink3"/>
                  <w:rFonts w:ascii="Helvetica" w:hAnsi="Helvetica"/>
                </w:rPr>
                <w:t xml:space="preserve"> – Seat Belt </w:t>
              </w:r>
              <w:proofErr w:type="spellStart"/>
              <w:r>
                <w:rPr>
                  <w:rStyle w:val="Hyperlink3"/>
                  <w:rFonts w:ascii="Helvetica" w:hAnsi="Helvetica"/>
                </w:rPr>
                <w:t>Regulations</w:t>
              </w:r>
              <w:proofErr w:type="spellEnd"/>
            </w:hyperlink>
          </w:p>
        </w:tc>
        <w:tc>
          <w:tcPr>
            <w:tcW w:w="5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BDAC9C" w14:textId="278444B2" w:rsidR="004346EA" w:rsidRDefault="00000000">
            <w:pPr>
              <w:pStyle w:val="TableParagraph"/>
            </w:pPr>
            <w:r>
              <w:rPr>
                <w:rFonts w:ascii="Helvetica" w:hAnsi="Helvetica"/>
                <w:sz w:val="20"/>
                <w:szCs w:val="20"/>
                <w:lang w:val="fr-FR"/>
              </w:rPr>
              <w:t xml:space="preserve">Les enfants doivent prendre place dans un siège d’auto orienté vers l’arrière jusqu’à ce qu’ils aient au moins un an </w:t>
            </w:r>
            <w:r>
              <w:rPr>
                <w:rFonts w:ascii="Helvetica" w:hAnsi="Helvetica"/>
                <w:b/>
                <w:bCs/>
                <w:sz w:val="20"/>
                <w:szCs w:val="20"/>
                <w:lang w:val="fr-FR"/>
              </w:rPr>
              <w:t>et</w:t>
            </w:r>
            <w:r>
              <w:rPr>
                <w:rFonts w:ascii="Helvetica" w:hAnsi="Helvetica"/>
                <w:sz w:val="20"/>
                <w:szCs w:val="20"/>
                <w:lang w:val="fr-FR"/>
              </w:rPr>
              <w:t xml:space="preserve"> pèsent au moins 10 kg (22 livres). </w:t>
            </w:r>
            <w:r w:rsidR="00340DAA">
              <w:rPr>
                <w:rFonts w:ascii="Helvetica" w:hAnsi="Helvetica"/>
                <w:sz w:val="20"/>
                <w:szCs w:val="20"/>
                <w:lang w:val="fr-FR"/>
              </w:rPr>
              <w:t>Les enfants pesants</w:t>
            </w:r>
            <w:r>
              <w:rPr>
                <w:rFonts w:ascii="Helvetica" w:hAnsi="Helvetica"/>
                <w:sz w:val="20"/>
                <w:szCs w:val="20"/>
                <w:lang w:val="fr-FR"/>
              </w:rPr>
              <w:t xml:space="preserve"> entre 10 kg (22 livres) et 18 kg (40 livres) doivent prendre place dans un siège d’auto approprié.</w:t>
            </w:r>
          </w:p>
        </w:tc>
        <w:tc>
          <w:tcPr>
            <w:tcW w:w="5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93B9CF" w14:textId="0D89F965" w:rsidR="004346EA" w:rsidRDefault="00000000">
            <w:pPr>
              <w:pStyle w:val="TableParagraph"/>
            </w:pPr>
            <w:r>
              <w:rPr>
                <w:rFonts w:ascii="Helvetica" w:hAnsi="Helvetica"/>
                <w:sz w:val="20"/>
                <w:szCs w:val="20"/>
                <w:lang w:val="fr-FR"/>
              </w:rPr>
              <w:t xml:space="preserve">Les enfants doivent prendre place dans un siège d’appoint lorsqu’ils pèsent 40 livres (18 kg) </w:t>
            </w:r>
            <w:r>
              <w:rPr>
                <w:rFonts w:ascii="Helvetica" w:hAnsi="Helvetica"/>
                <w:b/>
                <w:bCs/>
                <w:sz w:val="20"/>
                <w:szCs w:val="20"/>
                <w:lang w:val="fr-FR"/>
              </w:rPr>
              <w:t>ou</w:t>
            </w:r>
            <w:r>
              <w:rPr>
                <w:rFonts w:ascii="Helvetica" w:hAnsi="Helvetica"/>
                <w:sz w:val="20"/>
                <w:szCs w:val="20"/>
                <w:lang w:val="fr-FR"/>
              </w:rPr>
              <w:t xml:space="preserve"> plus jusqu’à ce qu’ils mesurent au moins 4 pieds, 9 pouces (145 cm) </w:t>
            </w:r>
            <w:r w:rsidR="00615091" w:rsidRPr="00615091">
              <w:rPr>
                <w:rFonts w:ascii="Helvetica" w:hAnsi="Helvetica"/>
                <w:sz w:val="20"/>
                <w:szCs w:val="20"/>
                <w:lang w:val="fr-FR"/>
              </w:rPr>
              <w:t>ou au moins 10 ans ou au-delà de la limite de poids du fabricant.</w:t>
            </w:r>
          </w:p>
        </w:tc>
      </w:tr>
      <w:tr w:rsidR="004346EA" w14:paraId="40924BC5" w14:textId="77777777">
        <w:tblPrEx>
          <w:shd w:val="clear" w:color="auto" w:fill="CED7E7"/>
        </w:tblPrEx>
        <w:trPr>
          <w:trHeight w:val="1210"/>
        </w:trPr>
        <w:tc>
          <w:tcPr>
            <w:tcW w:w="31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64C3EA" w14:textId="77777777" w:rsidR="004346EA" w:rsidRDefault="00000000">
            <w:pPr>
              <w:pStyle w:val="TableParagraph"/>
              <w:jc w:val="center"/>
              <w:rPr>
                <w:rFonts w:ascii="Helvetica" w:eastAsia="Helvetica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/>
                <w:b/>
                <w:bCs/>
                <w:sz w:val="24"/>
                <w:szCs w:val="24"/>
              </w:rPr>
              <w:t>Terre-</w:t>
            </w:r>
            <w:proofErr w:type="spellStart"/>
            <w:r>
              <w:rPr>
                <w:rFonts w:ascii="Helvetica" w:hAnsi="Helvetica"/>
                <w:b/>
                <w:bCs/>
                <w:sz w:val="24"/>
                <w:szCs w:val="24"/>
              </w:rPr>
              <w:t>Neuve</w:t>
            </w:r>
            <w:proofErr w:type="spellEnd"/>
            <w:r>
              <w:rPr>
                <w:rFonts w:ascii="Helvetica" w:hAnsi="Helvetica"/>
                <w:b/>
                <w:bCs/>
                <w:sz w:val="24"/>
                <w:szCs w:val="24"/>
              </w:rPr>
              <w:t>-et-Labrador</w:t>
            </w:r>
          </w:p>
          <w:p w14:paraId="64BCED14" w14:textId="77777777" w:rsidR="004346EA" w:rsidRDefault="004346EA">
            <w:pPr>
              <w:pStyle w:val="TableParagraph"/>
              <w:jc w:val="center"/>
              <w:rPr>
                <w:rFonts w:ascii="Helvetica" w:eastAsia="Helvetica" w:hAnsi="Helvetica" w:cs="Helvetica"/>
                <w:sz w:val="21"/>
                <w:szCs w:val="21"/>
                <w:lang w:val="fr-FR"/>
              </w:rPr>
            </w:pPr>
          </w:p>
          <w:p w14:paraId="3EE008E2" w14:textId="77777777" w:rsidR="004346EA" w:rsidRDefault="00000000">
            <w:pPr>
              <w:pStyle w:val="TableParagraph"/>
              <w:jc w:val="center"/>
            </w:pPr>
            <w:hyperlink r:id="rId17" w:anchor="178_1" w:history="1">
              <w:r>
                <w:rPr>
                  <w:rStyle w:val="Hyperlink3"/>
                  <w:rFonts w:ascii="Helvetica" w:hAnsi="Helvetica"/>
                </w:rPr>
                <w:t xml:space="preserve">Highway </w:t>
              </w:r>
              <w:proofErr w:type="spellStart"/>
              <w:r>
                <w:rPr>
                  <w:rStyle w:val="Hyperlink3"/>
                  <w:rFonts w:ascii="Helvetica" w:hAnsi="Helvetica"/>
                </w:rPr>
                <w:t>Tra</w:t>
              </w:r>
              <w:r>
                <w:rPr>
                  <w:rStyle w:val="Hyperlink3"/>
                  <w:rFonts w:ascii="Arial Unicode MS" w:hAnsi="Arial Unicode MS"/>
                </w:rPr>
                <w:t>ﬃ</w:t>
              </w:r>
              <w:r>
                <w:rPr>
                  <w:rStyle w:val="Hyperlink3"/>
                  <w:rFonts w:ascii="Helvetica" w:hAnsi="Helvetica"/>
                </w:rPr>
                <w:t>c</w:t>
              </w:r>
              <w:proofErr w:type="spellEnd"/>
              <w:r>
                <w:rPr>
                  <w:rStyle w:val="Hyperlink3"/>
                  <w:rFonts w:ascii="Helvetica" w:hAnsi="Helvetica"/>
                </w:rPr>
                <w:t xml:space="preserve"> </w:t>
              </w:r>
              <w:proofErr w:type="spellStart"/>
              <w:r>
                <w:rPr>
                  <w:rStyle w:val="Hyperlink3"/>
                  <w:rFonts w:ascii="Helvetica" w:hAnsi="Helvetica"/>
                </w:rPr>
                <w:t>Act</w:t>
              </w:r>
              <w:proofErr w:type="spellEnd"/>
              <w:r>
                <w:rPr>
                  <w:rStyle w:val="Hyperlink3"/>
                  <w:rFonts w:ascii="Helvetica" w:hAnsi="Helvetica"/>
                </w:rPr>
                <w:t xml:space="preserve"> s.178.1</w:t>
              </w:r>
            </w:hyperlink>
          </w:p>
        </w:tc>
        <w:tc>
          <w:tcPr>
            <w:tcW w:w="5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C1A02B" w14:textId="77777777" w:rsidR="004346EA" w:rsidRDefault="00000000">
            <w:pPr>
              <w:pStyle w:val="TableParagraph"/>
            </w:pPr>
            <w:r>
              <w:rPr>
                <w:rFonts w:ascii="Helvetica" w:hAnsi="Helvetica"/>
                <w:sz w:val="20"/>
                <w:szCs w:val="20"/>
                <w:lang w:val="fr-FR"/>
              </w:rPr>
              <w:t>Les enfants doivent prendre place dans un siège d’auto orienté vers l’arrière jusqu’à ce qu’ils pèsent au moins 9 kg (20 livres). Les enfants doivent prendre place dans un siège d’auto approprié jusqu’à ce qu’ils pèsent au moins 18 kg (40 livres).</w:t>
            </w:r>
          </w:p>
        </w:tc>
        <w:tc>
          <w:tcPr>
            <w:tcW w:w="5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2A51D6" w14:textId="77777777" w:rsidR="004346EA" w:rsidRDefault="00000000">
            <w:pPr>
              <w:pStyle w:val="TableParagraph"/>
            </w:pPr>
            <w:r>
              <w:rPr>
                <w:rFonts w:ascii="Helvetica" w:hAnsi="Helvetica"/>
                <w:sz w:val="20"/>
                <w:szCs w:val="20"/>
                <w:lang w:val="fr-FR"/>
              </w:rPr>
              <w:t xml:space="preserve">Les enfants doivent prendre place dans un siège d’appoint lorsqu’ils pèsent au moins 40 livres (18 kg) jusqu’à ce qu’ils aient au moins 9 ans, </w:t>
            </w:r>
            <w:r>
              <w:rPr>
                <w:rFonts w:ascii="Helvetica" w:hAnsi="Helvetica"/>
                <w:b/>
                <w:bCs/>
                <w:sz w:val="20"/>
                <w:szCs w:val="20"/>
                <w:lang w:val="fr-FR"/>
              </w:rPr>
              <w:t xml:space="preserve">ou </w:t>
            </w:r>
            <w:r>
              <w:rPr>
                <w:rFonts w:ascii="Helvetica" w:hAnsi="Helvetica"/>
                <w:sz w:val="20"/>
                <w:szCs w:val="20"/>
                <w:lang w:val="fr-FR"/>
              </w:rPr>
              <w:t xml:space="preserve">jusqu’à ce qu’ils pèsent au moins 81,5 livres (37 kg) </w:t>
            </w:r>
            <w:r>
              <w:rPr>
                <w:rFonts w:ascii="Helvetica" w:hAnsi="Helvetica"/>
                <w:b/>
                <w:bCs/>
                <w:sz w:val="20"/>
                <w:szCs w:val="20"/>
                <w:lang w:val="fr-FR"/>
              </w:rPr>
              <w:t>et</w:t>
            </w:r>
            <w:r>
              <w:rPr>
                <w:rFonts w:ascii="Helvetica" w:hAnsi="Helvetica"/>
                <w:sz w:val="20"/>
                <w:szCs w:val="20"/>
                <w:lang w:val="fr-FR"/>
              </w:rPr>
              <w:t xml:space="preserve"> mesurent 4 pieds, 9 pouces (145 cm).</w:t>
            </w:r>
          </w:p>
        </w:tc>
      </w:tr>
      <w:tr w:rsidR="004346EA" w14:paraId="569B3AFB" w14:textId="77777777">
        <w:tblPrEx>
          <w:shd w:val="clear" w:color="auto" w:fill="CED7E7"/>
        </w:tblPrEx>
        <w:trPr>
          <w:trHeight w:val="1210"/>
        </w:trPr>
        <w:tc>
          <w:tcPr>
            <w:tcW w:w="31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7193EA" w14:textId="77777777" w:rsidR="004346EA" w:rsidRDefault="00000000">
            <w:pPr>
              <w:pStyle w:val="TableParagraph"/>
              <w:jc w:val="center"/>
              <w:rPr>
                <w:rFonts w:ascii="Helvetica" w:eastAsia="Helvetica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/>
                <w:b/>
                <w:bCs/>
                <w:sz w:val="24"/>
                <w:szCs w:val="24"/>
                <w:lang w:val="fr-FR"/>
              </w:rPr>
              <w:t>Yukon</w:t>
            </w:r>
          </w:p>
          <w:p w14:paraId="6B445F8E" w14:textId="77777777" w:rsidR="004346EA" w:rsidRDefault="004346EA">
            <w:pPr>
              <w:pStyle w:val="TableParagraph"/>
              <w:jc w:val="center"/>
              <w:rPr>
                <w:rFonts w:ascii="Helvetica" w:eastAsia="Helvetica" w:hAnsi="Helvetica" w:cs="Helvetica"/>
                <w:sz w:val="23"/>
                <w:szCs w:val="23"/>
                <w:lang w:val="fr-FR"/>
              </w:rPr>
            </w:pPr>
          </w:p>
          <w:p w14:paraId="3912CBD7" w14:textId="77777777" w:rsidR="004346EA" w:rsidRDefault="00000000">
            <w:pPr>
              <w:pStyle w:val="TableParagraph"/>
              <w:jc w:val="center"/>
            </w:pPr>
            <w:hyperlink r:id="rId18" w:history="1">
              <w:r>
                <w:rPr>
                  <w:rStyle w:val="Hyperlink3"/>
                  <w:rFonts w:ascii="Helvetica" w:hAnsi="Helvetica"/>
                </w:rPr>
                <w:t>Loi sur les véhicules automobiles</w:t>
              </w:r>
            </w:hyperlink>
          </w:p>
        </w:tc>
        <w:tc>
          <w:tcPr>
            <w:tcW w:w="5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22B752" w14:textId="77777777" w:rsidR="004346EA" w:rsidRDefault="00000000">
            <w:pPr>
              <w:pStyle w:val="TableParagraph"/>
              <w:rPr>
                <w:rFonts w:ascii="Helvetica" w:eastAsia="Helvetica" w:hAnsi="Helvetica" w:cs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  <w:lang w:val="fr-FR"/>
              </w:rPr>
              <w:t xml:space="preserve">Les enfants doivent prendre place dans un siège d’auto orienté vers l’arrière jusqu’à ce qu’ils pèsent au moins 10 kg (22 livres) </w:t>
            </w:r>
            <w:r>
              <w:rPr>
                <w:rFonts w:ascii="Helvetica" w:hAnsi="Helvetica"/>
                <w:b/>
                <w:bCs/>
                <w:sz w:val="20"/>
                <w:szCs w:val="20"/>
                <w:lang w:val="fr-FR"/>
              </w:rPr>
              <w:t>et</w:t>
            </w:r>
            <w:r>
              <w:rPr>
                <w:rFonts w:ascii="Helvetica" w:hAnsi="Helvetica"/>
                <w:sz w:val="20"/>
                <w:szCs w:val="20"/>
                <w:lang w:val="fr-FR"/>
              </w:rPr>
              <w:t xml:space="preserve"> marchent sans aide. </w:t>
            </w:r>
          </w:p>
          <w:p w14:paraId="4BDF91D1" w14:textId="206914CB" w:rsidR="004346EA" w:rsidRDefault="00340DAA">
            <w:pPr>
              <w:pStyle w:val="TableParagraph"/>
            </w:pPr>
            <w:r>
              <w:rPr>
                <w:rFonts w:ascii="Helvetica" w:hAnsi="Helvetica"/>
                <w:sz w:val="20"/>
                <w:szCs w:val="20"/>
                <w:lang w:val="fr-FR"/>
              </w:rPr>
              <w:t>Les enfants pesants entre 10 kg (22 lb) et 22 kg (48 livres) doivent prendre place dans un siège d’auto approprié.</w:t>
            </w:r>
          </w:p>
        </w:tc>
        <w:tc>
          <w:tcPr>
            <w:tcW w:w="5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E9CE46" w14:textId="77777777" w:rsidR="004346EA" w:rsidRDefault="00000000">
            <w:pPr>
              <w:pStyle w:val="TableParagraph"/>
            </w:pPr>
            <w:r>
              <w:rPr>
                <w:rFonts w:ascii="Helvetica" w:hAnsi="Helvetica"/>
                <w:sz w:val="20"/>
                <w:szCs w:val="20"/>
                <w:lang w:val="fr-FR"/>
              </w:rPr>
              <w:t xml:space="preserve">Les enfants doivent prendre place dans un siège d’appoint jusqu’à ce qu’ils mesurent au moins 4 pieds, 9 pouces (145 cm) </w:t>
            </w:r>
            <w:r>
              <w:rPr>
                <w:rFonts w:ascii="Helvetica" w:hAnsi="Helvetica"/>
                <w:b/>
                <w:bCs/>
                <w:sz w:val="20"/>
                <w:szCs w:val="20"/>
                <w:lang w:val="fr-FR"/>
              </w:rPr>
              <w:t xml:space="preserve">ou </w:t>
            </w:r>
            <w:r>
              <w:rPr>
                <w:rFonts w:ascii="Helvetica" w:hAnsi="Helvetica"/>
                <w:sz w:val="20"/>
                <w:szCs w:val="20"/>
                <w:lang w:val="fr-FR"/>
              </w:rPr>
              <w:t>pèsent 100 livres (45 kg).</w:t>
            </w:r>
          </w:p>
        </w:tc>
      </w:tr>
      <w:tr w:rsidR="004346EA" w14:paraId="3270E040" w14:textId="77777777">
        <w:tblPrEx>
          <w:shd w:val="clear" w:color="auto" w:fill="CED7E7"/>
        </w:tblPrEx>
        <w:trPr>
          <w:trHeight w:val="1130"/>
        </w:trPr>
        <w:tc>
          <w:tcPr>
            <w:tcW w:w="31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328A13" w14:textId="77777777" w:rsidR="004346EA" w:rsidRDefault="00000000">
            <w:pPr>
              <w:pStyle w:val="TableParagraph"/>
              <w:jc w:val="center"/>
              <w:rPr>
                <w:rFonts w:ascii="Helvetica" w:eastAsia="Helvetica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/>
                <w:b/>
                <w:bCs/>
                <w:sz w:val="24"/>
                <w:szCs w:val="24"/>
                <w:lang w:val="fr-FR"/>
              </w:rPr>
              <w:t>Territoires du Nord-Ouest</w:t>
            </w:r>
          </w:p>
          <w:p w14:paraId="59E7BB0A" w14:textId="77777777" w:rsidR="004346EA" w:rsidRDefault="004346EA">
            <w:pPr>
              <w:pStyle w:val="TableParagraph"/>
              <w:jc w:val="center"/>
              <w:rPr>
                <w:rFonts w:ascii="Helvetica" w:eastAsia="Helvetica" w:hAnsi="Helvetica" w:cs="Helvetica"/>
                <w:sz w:val="21"/>
                <w:szCs w:val="21"/>
                <w:lang w:val="fr-FR"/>
              </w:rPr>
            </w:pPr>
          </w:p>
          <w:p w14:paraId="29FF5B0E" w14:textId="77777777" w:rsidR="004346EA" w:rsidRDefault="00000000">
            <w:pPr>
              <w:pStyle w:val="TableParagraph"/>
              <w:jc w:val="center"/>
            </w:pPr>
            <w:hyperlink r:id="rId19" w:history="1">
              <w:r>
                <w:rPr>
                  <w:rStyle w:val="Hyperlink3"/>
                  <w:rFonts w:ascii="Helvetica" w:hAnsi="Helvetica"/>
                </w:rPr>
                <w:t>Loi sur les véhicules automobiles - Règlement sur les ceintures de sécurité et les ensembles de retenue pour enfants</w:t>
              </w:r>
            </w:hyperlink>
          </w:p>
        </w:tc>
        <w:tc>
          <w:tcPr>
            <w:tcW w:w="5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54FB8E" w14:textId="04845D4E" w:rsidR="004346EA" w:rsidRDefault="00000000">
            <w:pPr>
              <w:pStyle w:val="TableParagraph"/>
            </w:pPr>
            <w:r>
              <w:rPr>
                <w:rFonts w:ascii="Helvetica" w:hAnsi="Helvetica"/>
                <w:sz w:val="20"/>
                <w:szCs w:val="20"/>
                <w:lang w:val="fr-FR"/>
              </w:rPr>
              <w:t xml:space="preserve">Les enfants doivent prendre place dans un siège d’auto orienté vers l’arrière jusqu’à ce qu’ils pèsent au moins 9 kg (20 livres). </w:t>
            </w:r>
            <w:r w:rsidR="00340DAA">
              <w:rPr>
                <w:rFonts w:ascii="Helvetica" w:hAnsi="Helvetica"/>
                <w:sz w:val="20"/>
                <w:szCs w:val="20"/>
                <w:lang w:val="fr-FR"/>
              </w:rPr>
              <w:t>Les enfants pesants</w:t>
            </w:r>
            <w:r>
              <w:rPr>
                <w:rFonts w:ascii="Helvetica" w:hAnsi="Helvetica"/>
                <w:sz w:val="20"/>
                <w:szCs w:val="20"/>
                <w:lang w:val="fr-FR"/>
              </w:rPr>
              <w:t xml:space="preserve"> entre 9 kg (20 lb) et 18 kg (40 livres) doivent prendre place dans un siège d’auto approprié.</w:t>
            </w:r>
          </w:p>
        </w:tc>
        <w:tc>
          <w:tcPr>
            <w:tcW w:w="5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435DC4" w14:textId="77777777" w:rsidR="004346EA" w:rsidRDefault="00000000">
            <w:pPr>
              <w:pStyle w:val="Body"/>
            </w:pPr>
            <w:proofErr w:type="spellStart"/>
            <w:r>
              <w:rPr>
                <w:rFonts w:ascii="Helvetica" w:hAnsi="Helvetica"/>
                <w:sz w:val="20"/>
                <w:szCs w:val="20"/>
                <w:lang w:val="en-US"/>
              </w:rPr>
              <w:t>Aucune</w:t>
            </w:r>
            <w:proofErr w:type="spellEnd"/>
            <w:r>
              <w:rPr>
                <w:rFonts w:ascii="Helvetica" w:hAnsi="Helvetic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/>
                <w:sz w:val="20"/>
                <w:szCs w:val="20"/>
                <w:lang w:val="en-US"/>
              </w:rPr>
              <w:t>loi</w:t>
            </w:r>
            <w:proofErr w:type="spellEnd"/>
            <w:r>
              <w:rPr>
                <w:rFonts w:ascii="Helvetica" w:hAnsi="Helvetic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/>
                <w:sz w:val="20"/>
                <w:szCs w:val="20"/>
                <w:lang w:val="en-US"/>
              </w:rPr>
              <w:t>territoriale</w:t>
            </w:r>
            <w:proofErr w:type="spellEnd"/>
            <w:r>
              <w:rPr>
                <w:rFonts w:ascii="Helvetica" w:hAnsi="Helvetica"/>
                <w:sz w:val="20"/>
                <w:szCs w:val="20"/>
                <w:lang w:val="en-US"/>
              </w:rPr>
              <w:t>.</w:t>
            </w:r>
          </w:p>
        </w:tc>
      </w:tr>
      <w:tr w:rsidR="004346EA" w14:paraId="68ADA5A8" w14:textId="77777777">
        <w:tblPrEx>
          <w:shd w:val="clear" w:color="auto" w:fill="CED7E7"/>
        </w:tblPrEx>
        <w:trPr>
          <w:trHeight w:val="1170"/>
        </w:trPr>
        <w:tc>
          <w:tcPr>
            <w:tcW w:w="319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57CBFF" w14:textId="77777777" w:rsidR="004346EA" w:rsidRDefault="00000000">
            <w:pPr>
              <w:pStyle w:val="TableParagraph"/>
              <w:jc w:val="center"/>
              <w:rPr>
                <w:rFonts w:ascii="Helvetica" w:eastAsia="Helvetica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/>
                <w:b/>
                <w:bCs/>
                <w:sz w:val="24"/>
                <w:szCs w:val="24"/>
                <w:lang w:val="fr-FR"/>
              </w:rPr>
              <w:lastRenderedPageBreak/>
              <w:t>Nunavut</w:t>
            </w:r>
          </w:p>
          <w:p w14:paraId="5639B9D2" w14:textId="77777777" w:rsidR="004346EA" w:rsidRDefault="004346EA">
            <w:pPr>
              <w:pStyle w:val="TableParagraph"/>
              <w:jc w:val="center"/>
              <w:rPr>
                <w:rFonts w:ascii="Helvetica" w:eastAsia="Helvetica" w:hAnsi="Helvetica" w:cs="Helvetica"/>
                <w:sz w:val="23"/>
                <w:szCs w:val="23"/>
                <w:lang w:val="fr-FR"/>
              </w:rPr>
            </w:pPr>
          </w:p>
          <w:p w14:paraId="7F9A925D" w14:textId="77777777" w:rsidR="004346EA" w:rsidRDefault="00000000">
            <w:pPr>
              <w:pStyle w:val="TableParagraph"/>
              <w:jc w:val="center"/>
            </w:pPr>
            <w:hyperlink r:id="rId20" w:history="1">
              <w:r>
                <w:rPr>
                  <w:rStyle w:val="Hyperlink3"/>
                  <w:rFonts w:ascii="Helvetica" w:hAnsi="Helvetica"/>
                </w:rPr>
                <w:t>Loi sur les véhicules automobiles - Règlement sur les ceintures de sécurité et les ensembles de retenue pour enfants</w:t>
              </w:r>
            </w:hyperlink>
          </w:p>
        </w:tc>
        <w:tc>
          <w:tcPr>
            <w:tcW w:w="5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EDFB42" w14:textId="5006316C" w:rsidR="004346EA" w:rsidRDefault="00000000">
            <w:pPr>
              <w:pStyle w:val="TableParagraph"/>
            </w:pPr>
            <w:r>
              <w:rPr>
                <w:rFonts w:ascii="Helvetica" w:hAnsi="Helvetica"/>
                <w:sz w:val="20"/>
                <w:szCs w:val="20"/>
                <w:lang w:val="fr-FR"/>
              </w:rPr>
              <w:t xml:space="preserve">Les enfants doivent prendre place dans un siège d’auto orienté vers l’arrière jusqu’à ce qu’ils pèsent au moins 9 kg (20 livres). </w:t>
            </w:r>
            <w:r w:rsidR="00340DAA">
              <w:rPr>
                <w:rFonts w:ascii="Helvetica" w:hAnsi="Helvetica"/>
                <w:sz w:val="20"/>
                <w:szCs w:val="20"/>
                <w:lang w:val="fr-FR"/>
              </w:rPr>
              <w:t>Les enfants pesants</w:t>
            </w:r>
            <w:r>
              <w:rPr>
                <w:rFonts w:ascii="Helvetica" w:hAnsi="Helvetica"/>
                <w:sz w:val="20"/>
                <w:szCs w:val="20"/>
                <w:lang w:val="fr-FR"/>
              </w:rPr>
              <w:t xml:space="preserve"> entre 9 kg (20 lb) et 18 kg (40 livres) doivent prendre place dans un siège d’auto approprié.</w:t>
            </w:r>
          </w:p>
        </w:tc>
        <w:tc>
          <w:tcPr>
            <w:tcW w:w="55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CD0E63" w14:textId="77777777" w:rsidR="004346EA" w:rsidRDefault="00000000">
            <w:pPr>
              <w:pStyle w:val="Body"/>
            </w:pPr>
            <w:proofErr w:type="spellStart"/>
            <w:r>
              <w:rPr>
                <w:rFonts w:ascii="Helvetica" w:hAnsi="Helvetica"/>
                <w:sz w:val="20"/>
                <w:szCs w:val="20"/>
                <w:lang w:val="en-US"/>
              </w:rPr>
              <w:t>Aucune</w:t>
            </w:r>
            <w:proofErr w:type="spellEnd"/>
            <w:r>
              <w:rPr>
                <w:rFonts w:ascii="Helvetica" w:hAnsi="Helvetic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/>
                <w:sz w:val="20"/>
                <w:szCs w:val="20"/>
                <w:lang w:val="en-US"/>
              </w:rPr>
              <w:t>loi</w:t>
            </w:r>
            <w:proofErr w:type="spellEnd"/>
            <w:r>
              <w:rPr>
                <w:rFonts w:ascii="Helvetica" w:hAnsi="Helvetica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/>
                <w:sz w:val="20"/>
                <w:szCs w:val="20"/>
                <w:lang w:val="en-US"/>
              </w:rPr>
              <w:t>territoriale</w:t>
            </w:r>
            <w:proofErr w:type="spellEnd"/>
            <w:r>
              <w:rPr>
                <w:rFonts w:ascii="Helvetica" w:hAnsi="Helvetica"/>
                <w:sz w:val="20"/>
                <w:szCs w:val="20"/>
                <w:lang w:val="en-US"/>
              </w:rPr>
              <w:t>.</w:t>
            </w:r>
          </w:p>
        </w:tc>
      </w:tr>
    </w:tbl>
    <w:p w14:paraId="68B918FD" w14:textId="77777777" w:rsidR="004346EA" w:rsidRDefault="004346EA">
      <w:pPr>
        <w:pStyle w:val="BodyText"/>
        <w:spacing w:before="8"/>
        <w:ind w:left="129" w:hanging="129"/>
        <w:rPr>
          <w:sz w:val="14"/>
          <w:szCs w:val="14"/>
          <w:lang w:val="fr-FR"/>
        </w:rPr>
      </w:pPr>
    </w:p>
    <w:p w14:paraId="20007E86" w14:textId="77777777" w:rsidR="004346EA" w:rsidRDefault="004346EA">
      <w:pPr>
        <w:pStyle w:val="BodyText"/>
        <w:spacing w:before="18"/>
        <w:ind w:left="120"/>
        <w:rPr>
          <w:rFonts w:ascii="Helvetica" w:eastAsia="Helvetica" w:hAnsi="Helvetica" w:cs="Helvetica"/>
          <w:color w:val="374781"/>
          <w:sz w:val="34"/>
          <w:szCs w:val="34"/>
          <w:u w:color="374781"/>
          <w:lang w:val="fr-FR"/>
        </w:rPr>
      </w:pPr>
    </w:p>
    <w:p w14:paraId="4E02A1A3" w14:textId="77777777" w:rsidR="004346EA" w:rsidRDefault="00000000">
      <w:pPr>
        <w:pStyle w:val="BodyText"/>
        <w:spacing w:before="18"/>
        <w:ind w:left="120"/>
      </w:pPr>
      <w:r>
        <w:rPr>
          <w:rFonts w:ascii="Helvetica" w:hAnsi="Helvetica"/>
          <w:lang w:val="fr-FR"/>
        </w:rPr>
        <w:t>1 À titre informatif uniquement. Veuillez consulter les autorités locales pour obtenir de plus amples renseignements sur l’interprétation et la situation actuelle.</w:t>
      </w:r>
    </w:p>
    <w:sectPr w:rsidR="004346EA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5840" w:h="12240" w:orient="landscape"/>
      <w:pgMar w:top="1000" w:right="660" w:bottom="1160" w:left="600" w:header="0" w:footer="8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D9B4D" w14:textId="77777777" w:rsidR="008B154B" w:rsidRDefault="008B154B">
      <w:r>
        <w:separator/>
      </w:r>
    </w:p>
  </w:endnote>
  <w:endnote w:type="continuationSeparator" w:id="0">
    <w:p w14:paraId="6017E179" w14:textId="77777777" w:rsidR="008B154B" w:rsidRDefault="008B1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5E40F" w14:textId="77777777" w:rsidR="00557DF7" w:rsidRDefault="00557D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C4946" w14:textId="2AD06950" w:rsidR="004346EA" w:rsidRDefault="00000000">
    <w:pPr>
      <w:pStyle w:val="HeaderFooter"/>
      <w:tabs>
        <w:tab w:val="clear" w:pos="9020"/>
        <w:tab w:val="center" w:pos="7920"/>
        <w:tab w:val="right" w:pos="14400"/>
      </w:tabs>
    </w:pPr>
    <w:r>
      <w:rPr>
        <w:rFonts w:ascii="Helvetica" w:hAnsi="Helvetica"/>
        <w:color w:val="535353"/>
        <w:sz w:val="20"/>
        <w:szCs w:val="20"/>
      </w:rPr>
      <w:tab/>
    </w:r>
    <w:r>
      <w:rPr>
        <w:rFonts w:ascii="Helvetica" w:hAnsi="Helvetica"/>
        <w:b/>
        <w:bCs/>
        <w:color w:val="BACE5C"/>
        <w:sz w:val="20"/>
        <w:szCs w:val="20"/>
        <w:lang w:val="en-US"/>
      </w:rPr>
      <w:t>parachute.ca</w:t>
    </w:r>
    <w:r>
      <w:rPr>
        <w:rFonts w:ascii="Helvetica" w:eastAsia="Helvetica" w:hAnsi="Helvetica" w:cs="Helvetica"/>
        <w:color w:val="535353"/>
        <w:sz w:val="20"/>
        <w:szCs w:val="20"/>
      </w:rPr>
      <w:tab/>
    </w:r>
    <w:r>
      <w:rPr>
        <w:rFonts w:ascii="Helvetica" w:hAnsi="Helvetica"/>
        <w:color w:val="535353"/>
        <w:sz w:val="20"/>
        <w:szCs w:val="20"/>
        <w:lang w:val="fr-FR"/>
      </w:rPr>
      <w:t xml:space="preserve">Mise </w:t>
    </w:r>
    <w:r>
      <w:rPr>
        <w:rFonts w:ascii="Helvetica" w:hAnsi="Helvetica"/>
        <w:color w:val="535353"/>
        <w:sz w:val="20"/>
        <w:szCs w:val="20"/>
      </w:rPr>
      <w:t xml:space="preserve">à </w:t>
    </w:r>
    <w:r>
      <w:rPr>
        <w:rFonts w:ascii="Helvetica" w:hAnsi="Helvetica"/>
        <w:color w:val="535353"/>
        <w:sz w:val="20"/>
        <w:szCs w:val="20"/>
        <w:lang w:val="fr-FR"/>
      </w:rPr>
      <w:t xml:space="preserve">jour - </w:t>
    </w:r>
    <w:proofErr w:type="spellStart"/>
    <w:r w:rsidR="00557DF7">
      <w:rPr>
        <w:rFonts w:ascii="Helvetica" w:hAnsi="Helvetica"/>
        <w:color w:val="535353"/>
        <w:sz w:val="20"/>
        <w:szCs w:val="20"/>
        <w:lang w:val="en-US"/>
      </w:rPr>
      <w:t>mai</w:t>
    </w:r>
    <w:proofErr w:type="spellEnd"/>
    <w:r>
      <w:rPr>
        <w:rFonts w:ascii="Helvetica" w:hAnsi="Helvetica"/>
        <w:color w:val="535353"/>
        <w:sz w:val="20"/>
        <w:szCs w:val="20"/>
      </w:rPr>
      <w:t xml:space="preserve"> 20</w:t>
    </w:r>
    <w:r>
      <w:rPr>
        <w:rFonts w:ascii="Helvetica" w:hAnsi="Helvetica"/>
        <w:color w:val="535353"/>
        <w:sz w:val="20"/>
        <w:szCs w:val="20"/>
        <w:lang w:val="en-US"/>
      </w:rPr>
      <w:t>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6A77C" w14:textId="77777777" w:rsidR="00557DF7" w:rsidRDefault="00557D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195F2" w14:textId="77777777" w:rsidR="008B154B" w:rsidRDefault="008B154B">
      <w:r>
        <w:separator/>
      </w:r>
    </w:p>
  </w:footnote>
  <w:footnote w:type="continuationSeparator" w:id="0">
    <w:p w14:paraId="2CCB5983" w14:textId="77777777" w:rsidR="008B154B" w:rsidRDefault="008B1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2C827" w14:textId="77777777" w:rsidR="00557DF7" w:rsidRDefault="00557D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B6D9F" w14:textId="77777777" w:rsidR="004346EA" w:rsidRDefault="004346EA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5AE90" w14:textId="77777777" w:rsidR="00557DF7" w:rsidRDefault="00557D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6EA"/>
    <w:rsid w:val="000F2E1C"/>
    <w:rsid w:val="00340DAA"/>
    <w:rsid w:val="004346EA"/>
    <w:rsid w:val="00557DF7"/>
    <w:rsid w:val="00615091"/>
    <w:rsid w:val="008B154B"/>
    <w:rsid w:val="009D516A"/>
    <w:rsid w:val="00BB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EC5218"/>
  <w15:docId w15:val="{A7E8C6F9-5BC2-3B4E-BDE1-97025A89C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odyText">
    <w:name w:val="Body Text"/>
    <w:pPr>
      <w:widowControl w:val="0"/>
    </w:pPr>
    <w:rPr>
      <w:rFonts w:ascii="Arial" w:eastAsia="Arial" w:hAnsi="Arial" w:cs="Arial"/>
      <w:color w:val="000000"/>
      <w:sz w:val="16"/>
      <w:szCs w:val="16"/>
      <w:u w:color="000000"/>
      <w:lang w:val="en-US"/>
    </w:rPr>
  </w:style>
  <w:style w:type="paragraph" w:customStyle="1" w:styleId="Body">
    <w:name w:val="Body"/>
    <w:pPr>
      <w:widowControl w:val="0"/>
    </w:pPr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Paragraph">
    <w:name w:val="Table Paragraph"/>
    <w:pPr>
      <w:widowControl w:val="0"/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outline w:val="0"/>
      <w:color w:val="0000FF"/>
      <w:u w:val="single" w:color="0000FF"/>
      <w:lang w:val="fr-FR"/>
    </w:rPr>
  </w:style>
  <w:style w:type="character" w:customStyle="1" w:styleId="Hyperlink1">
    <w:name w:val="Hyperlink.1"/>
    <w:basedOn w:val="Link"/>
    <w:rPr>
      <w:outline w:val="0"/>
      <w:color w:val="0000FF"/>
      <w:u w:val="single" w:color="0000FF"/>
      <w:lang w:val="en-US"/>
    </w:rPr>
  </w:style>
  <w:style w:type="character" w:customStyle="1" w:styleId="Hyperlink2">
    <w:name w:val="Hyperlink.2"/>
    <w:basedOn w:val="Link"/>
    <w:rPr>
      <w:b w:val="0"/>
      <w:bCs w:val="0"/>
      <w:outline w:val="0"/>
      <w:color w:val="0000FF"/>
      <w:u w:val="single" w:color="0000FF"/>
      <w:lang w:val="fr-FR"/>
    </w:rPr>
  </w:style>
  <w:style w:type="character" w:customStyle="1" w:styleId="Hyperlink3">
    <w:name w:val="Hyperlink.3"/>
    <w:basedOn w:val="Link"/>
    <w:rPr>
      <w:outline w:val="0"/>
      <w:color w:val="0000FF"/>
      <w:sz w:val="16"/>
      <w:szCs w:val="16"/>
      <w:u w:val="single" w:color="0000FF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557D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DF7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57D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DF7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p.alberta.ca/documents/Regs/2009_122.pdf" TargetMode="External"/><Relationship Id="rId13" Type="http://schemas.openxmlformats.org/officeDocument/2006/relationships/hyperlink" Target="https://www.legisquebec.gouv.qc.ca/fr/document/lc/C-24.2/20190418" TargetMode="External"/><Relationship Id="rId18" Type="http://schemas.openxmlformats.org/officeDocument/2006/relationships/hyperlink" Target="http://www.gov.yk.ca/legislation/acts/move_c.pdf" TargetMode="External"/><Relationship Id="rId26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://www.bclaws.ca/civix/document/id/complete/statreg/26_58_11" TargetMode="External"/><Relationship Id="rId12" Type="http://schemas.openxmlformats.org/officeDocument/2006/relationships/hyperlink" Target="https://www.ontario.ca/fr/lois/reglement/900613" TargetMode="External"/><Relationship Id="rId17" Type="http://schemas.openxmlformats.org/officeDocument/2006/relationships/hyperlink" Target="https://www.assembly.nl.ca/Legislation/sr/statutes/h03.htm" TargetMode="External"/><Relationship Id="rId25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hyperlink" Target="https://www.princeedwardisland.ca/sites/default/files/legislation/H&amp;05-28-Highway%2520Traffic%2520Act%2520Seat%2520Belt%2520Regulations.pdf" TargetMode="External"/><Relationship Id="rId20" Type="http://schemas.openxmlformats.org/officeDocument/2006/relationships/hyperlink" Target="https://www.nunavutlegislation.ca/fr/media/1552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eb2.gov.mb.ca/laws/regs/current/_pdf-regs.php?reg=89/2013" TargetMode="External"/><Relationship Id="rId24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https://novascotia.ca/just/regulations/regs/mvseatb.htm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eb2.gov.mb.ca/laws/statutes/ccsm/h060f.php" TargetMode="External"/><Relationship Id="rId19" Type="http://schemas.openxmlformats.org/officeDocument/2006/relationships/hyperlink" Target="https://www.justice.gov.nt.ca/en/files/legislation/motor-vehicles/motor-vehicles.r15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ublications.saskatchewan.ca/" TargetMode="External"/><Relationship Id="rId14" Type="http://schemas.openxmlformats.org/officeDocument/2006/relationships/hyperlink" Target="https://www.canlii.org/fr/nb/legis/regl/regl-du-n-b-83-163/derniere/regl-du-n-b-83-163.html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1054</Words>
  <Characters>6009</Characters>
  <Application>Microsoft Office Word</Application>
  <DocSecurity>0</DocSecurity>
  <Lines>50</Lines>
  <Paragraphs>14</Paragraphs>
  <ScaleCrop>false</ScaleCrop>
  <Company/>
  <LinksUpToDate>false</LinksUpToDate>
  <CharactersWithSpaces>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Gemar</cp:lastModifiedBy>
  <cp:revision>7</cp:revision>
  <dcterms:created xsi:type="dcterms:W3CDTF">2023-05-16T13:26:00Z</dcterms:created>
  <dcterms:modified xsi:type="dcterms:W3CDTF">2023-05-16T14:37:00Z</dcterms:modified>
</cp:coreProperties>
</file>